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B9E4A" w14:textId="77777777" w:rsidR="00763FB0" w:rsidRDefault="00763FB0" w:rsidP="000540C8">
      <w:pPr>
        <w:pStyle w:val="ListParagraph"/>
        <w:tabs>
          <w:tab w:val="left" w:pos="1665"/>
        </w:tabs>
        <w:ind w:left="360"/>
        <w:jc w:val="left"/>
        <w:rPr>
          <w:rFonts w:asciiTheme="minorHAnsi" w:hAnsiTheme="minorHAnsi"/>
          <w:b/>
          <w:bCs/>
          <w:color w:val="auto"/>
          <w:sz w:val="20"/>
          <w:szCs w:val="20"/>
          <w:lang w:val="en-GB"/>
        </w:rPr>
      </w:pPr>
    </w:p>
    <w:p w14:paraId="583D8058" w14:textId="77777777" w:rsidR="00763FB0" w:rsidRDefault="00763FB0" w:rsidP="000540C8">
      <w:pPr>
        <w:pStyle w:val="ListParagraph"/>
        <w:tabs>
          <w:tab w:val="left" w:pos="1665"/>
        </w:tabs>
        <w:ind w:left="360"/>
        <w:jc w:val="left"/>
        <w:rPr>
          <w:rFonts w:asciiTheme="minorHAnsi" w:hAnsiTheme="minorHAnsi"/>
          <w:b/>
          <w:bCs/>
          <w:color w:val="auto"/>
          <w:sz w:val="20"/>
          <w:szCs w:val="20"/>
          <w:lang w:val="en-GB"/>
        </w:rPr>
      </w:pPr>
    </w:p>
    <w:p w14:paraId="513BAC7E" w14:textId="77777777" w:rsidR="00E41081" w:rsidRDefault="00E41081" w:rsidP="000540C8">
      <w:pPr>
        <w:pStyle w:val="ListParagraph"/>
        <w:tabs>
          <w:tab w:val="left" w:pos="1665"/>
        </w:tabs>
        <w:ind w:left="360"/>
        <w:jc w:val="left"/>
        <w:rPr>
          <w:rFonts w:asciiTheme="minorHAnsi" w:hAnsiTheme="minorHAnsi"/>
          <w:b/>
          <w:bCs/>
          <w:color w:val="auto"/>
          <w:sz w:val="20"/>
          <w:szCs w:val="20"/>
          <w:lang w:val="en-GB"/>
        </w:rPr>
      </w:pPr>
    </w:p>
    <w:p w14:paraId="1C2B5A1A" w14:textId="77777777" w:rsidR="00763FB0" w:rsidRDefault="00763FB0" w:rsidP="000540C8">
      <w:pPr>
        <w:pStyle w:val="ListParagraph"/>
        <w:tabs>
          <w:tab w:val="left" w:pos="1665"/>
        </w:tabs>
        <w:ind w:left="360"/>
        <w:jc w:val="left"/>
        <w:rPr>
          <w:rFonts w:asciiTheme="minorHAnsi" w:hAnsiTheme="minorHAnsi"/>
          <w:b/>
          <w:bCs/>
          <w:color w:val="auto"/>
          <w:sz w:val="20"/>
          <w:szCs w:val="20"/>
          <w:lang w:val="en-GB"/>
        </w:rPr>
      </w:pPr>
    </w:p>
    <w:p w14:paraId="43A6FF61" w14:textId="627D8036" w:rsidR="000540C8" w:rsidRDefault="00540E70" w:rsidP="000540C8">
      <w:pPr>
        <w:pStyle w:val="ListParagraph"/>
        <w:tabs>
          <w:tab w:val="left" w:pos="1665"/>
        </w:tabs>
        <w:ind w:left="360"/>
        <w:jc w:val="left"/>
        <w:rPr>
          <w:rFonts w:asciiTheme="minorHAnsi" w:hAnsiTheme="minorHAnsi"/>
          <w:b/>
          <w:bCs/>
          <w:color w:val="auto"/>
          <w:sz w:val="28"/>
          <w:szCs w:val="28"/>
          <w:lang w:val="en-GB"/>
        </w:rPr>
      </w:pPr>
      <w:r w:rsidRPr="00E41081">
        <w:rPr>
          <w:rFonts w:asciiTheme="minorHAnsi" w:hAnsiTheme="minorHAnsi"/>
          <w:b/>
          <w:bCs/>
          <w:color w:val="auto"/>
          <w:sz w:val="28"/>
          <w:szCs w:val="28"/>
          <w:lang w:val="en-GB"/>
        </w:rPr>
        <w:t xml:space="preserve">Fee Policy </w:t>
      </w:r>
      <w:r w:rsidR="00BB349C" w:rsidRPr="00E41081">
        <w:rPr>
          <w:rFonts w:asciiTheme="minorHAnsi" w:hAnsiTheme="minorHAnsi"/>
          <w:b/>
          <w:bCs/>
          <w:color w:val="auto"/>
          <w:sz w:val="28"/>
          <w:szCs w:val="28"/>
          <w:lang w:val="en-GB"/>
        </w:rPr>
        <w:t>AY 202</w:t>
      </w:r>
      <w:r w:rsidR="00623470">
        <w:rPr>
          <w:rFonts w:asciiTheme="minorHAnsi" w:hAnsiTheme="minorHAnsi"/>
          <w:b/>
          <w:bCs/>
          <w:color w:val="auto"/>
          <w:sz w:val="28"/>
          <w:szCs w:val="28"/>
          <w:lang w:val="en-GB"/>
        </w:rPr>
        <w:t>6</w:t>
      </w:r>
      <w:r w:rsidR="00BB349C" w:rsidRPr="00E41081">
        <w:rPr>
          <w:rFonts w:asciiTheme="minorHAnsi" w:hAnsiTheme="minorHAnsi"/>
          <w:b/>
          <w:bCs/>
          <w:color w:val="auto"/>
          <w:sz w:val="28"/>
          <w:szCs w:val="28"/>
          <w:lang w:val="en-GB"/>
        </w:rPr>
        <w:t>/202</w:t>
      </w:r>
      <w:r w:rsidR="00623470">
        <w:rPr>
          <w:rFonts w:asciiTheme="minorHAnsi" w:hAnsiTheme="minorHAnsi"/>
          <w:b/>
          <w:bCs/>
          <w:color w:val="auto"/>
          <w:sz w:val="28"/>
          <w:szCs w:val="28"/>
          <w:lang w:val="en-GB"/>
        </w:rPr>
        <w:t>7</w:t>
      </w:r>
      <w:r w:rsidR="00C62574" w:rsidRPr="00E41081">
        <w:rPr>
          <w:rFonts w:asciiTheme="minorHAnsi" w:hAnsiTheme="minorHAnsi"/>
          <w:b/>
          <w:bCs/>
          <w:color w:val="auto"/>
          <w:sz w:val="28"/>
          <w:szCs w:val="28"/>
          <w:lang w:val="en-GB"/>
        </w:rPr>
        <w:t xml:space="preserve"> </w:t>
      </w:r>
      <w:r w:rsidR="00C34BCA">
        <w:rPr>
          <w:rFonts w:asciiTheme="minorHAnsi" w:hAnsiTheme="minorHAnsi"/>
          <w:b/>
          <w:bCs/>
          <w:color w:val="auto"/>
          <w:sz w:val="28"/>
          <w:szCs w:val="28"/>
          <w:lang w:val="en-GB"/>
        </w:rPr>
        <w:t>–</w:t>
      </w:r>
      <w:r w:rsidR="00C62574" w:rsidRPr="00E41081">
        <w:rPr>
          <w:rFonts w:asciiTheme="minorHAnsi" w:hAnsiTheme="minorHAnsi"/>
          <w:b/>
          <w:bCs/>
          <w:color w:val="auto"/>
          <w:sz w:val="28"/>
          <w:szCs w:val="28"/>
          <w:lang w:val="en-GB"/>
        </w:rPr>
        <w:t xml:space="preserve"> </w:t>
      </w:r>
      <w:r w:rsidR="00C34BCA">
        <w:rPr>
          <w:rFonts w:asciiTheme="minorHAnsi" w:hAnsiTheme="minorHAnsi"/>
          <w:b/>
          <w:bCs/>
          <w:color w:val="auto"/>
          <w:sz w:val="28"/>
          <w:szCs w:val="28"/>
          <w:lang w:val="en-GB"/>
        </w:rPr>
        <w:t>Al Ain</w:t>
      </w:r>
      <w:r w:rsidR="00C62574" w:rsidRPr="00E41081">
        <w:rPr>
          <w:rFonts w:asciiTheme="minorHAnsi" w:hAnsiTheme="minorHAnsi"/>
          <w:b/>
          <w:bCs/>
          <w:color w:val="auto"/>
          <w:sz w:val="28"/>
          <w:szCs w:val="28"/>
          <w:lang w:val="en-GB"/>
        </w:rPr>
        <w:t xml:space="preserve"> </w:t>
      </w:r>
      <w:r w:rsidR="00D57B01" w:rsidRPr="00E41081">
        <w:rPr>
          <w:rFonts w:asciiTheme="minorHAnsi" w:hAnsiTheme="minorHAnsi"/>
          <w:b/>
          <w:bCs/>
          <w:color w:val="auto"/>
          <w:sz w:val="28"/>
          <w:szCs w:val="28"/>
          <w:lang w:val="en-GB"/>
        </w:rPr>
        <w:t xml:space="preserve">British </w:t>
      </w:r>
      <w:r w:rsidR="00C62574" w:rsidRPr="00E41081">
        <w:rPr>
          <w:rFonts w:asciiTheme="minorHAnsi" w:hAnsiTheme="minorHAnsi"/>
          <w:b/>
          <w:bCs/>
          <w:color w:val="auto"/>
          <w:sz w:val="28"/>
          <w:szCs w:val="28"/>
          <w:lang w:val="en-GB"/>
        </w:rPr>
        <w:t>Academy</w:t>
      </w:r>
    </w:p>
    <w:p w14:paraId="331F7826" w14:textId="77777777" w:rsidR="00E41081" w:rsidRPr="00E41081" w:rsidRDefault="00E41081" w:rsidP="000540C8">
      <w:pPr>
        <w:pStyle w:val="ListParagraph"/>
        <w:tabs>
          <w:tab w:val="left" w:pos="1665"/>
        </w:tabs>
        <w:ind w:left="360"/>
        <w:jc w:val="left"/>
        <w:rPr>
          <w:sz w:val="28"/>
          <w:szCs w:val="28"/>
        </w:rPr>
      </w:pPr>
    </w:p>
    <w:p w14:paraId="238AFC42" w14:textId="3AA26696" w:rsidR="000540C8" w:rsidRPr="00A148B6" w:rsidRDefault="000540C8" w:rsidP="000540C8">
      <w:pPr>
        <w:pStyle w:val="ListParagraph"/>
        <w:tabs>
          <w:tab w:val="left" w:pos="1665"/>
        </w:tabs>
        <w:ind w:left="360"/>
        <w:jc w:val="left"/>
        <w:rPr>
          <w:rFonts w:asciiTheme="minorHAnsi" w:hAnsiTheme="minorHAnsi"/>
          <w:bCs/>
          <w:color w:val="auto"/>
          <w:sz w:val="18"/>
          <w:szCs w:val="18"/>
        </w:rPr>
      </w:pPr>
    </w:p>
    <w:p w14:paraId="25FC27A6" w14:textId="3556F998" w:rsidR="000540C8" w:rsidRPr="00A148B6" w:rsidRDefault="000540C8" w:rsidP="00837E7D">
      <w:pPr>
        <w:pStyle w:val="ListParagraph"/>
        <w:numPr>
          <w:ilvl w:val="0"/>
          <w:numId w:val="1"/>
        </w:numPr>
        <w:tabs>
          <w:tab w:val="left" w:pos="1665"/>
        </w:tabs>
        <w:jc w:val="left"/>
        <w:rPr>
          <w:rFonts w:asciiTheme="minorHAnsi" w:hAnsiTheme="minorHAnsi"/>
          <w:b/>
          <w:color w:val="auto"/>
          <w:sz w:val="18"/>
          <w:szCs w:val="18"/>
          <w:lang w:val="en-GB"/>
        </w:rPr>
      </w:pPr>
      <w:r w:rsidRPr="00A148B6">
        <w:rPr>
          <w:rFonts w:asciiTheme="minorHAnsi" w:hAnsiTheme="minorHAnsi"/>
          <w:b/>
          <w:color w:val="auto"/>
          <w:sz w:val="18"/>
          <w:szCs w:val="18"/>
          <w:lang w:val="en-GB"/>
        </w:rPr>
        <w:t>Registration Fee</w:t>
      </w:r>
      <w:r w:rsidR="00A1443A" w:rsidRPr="00A148B6">
        <w:rPr>
          <w:rFonts w:asciiTheme="minorHAnsi" w:hAnsiTheme="minorHAnsi"/>
          <w:b/>
          <w:color w:val="auto"/>
          <w:sz w:val="18"/>
          <w:szCs w:val="18"/>
          <w:lang w:val="en-GB"/>
        </w:rPr>
        <w:t>s</w:t>
      </w:r>
    </w:p>
    <w:p w14:paraId="5589E392" w14:textId="77777777" w:rsidR="000540C8" w:rsidRPr="00A148B6" w:rsidRDefault="000540C8" w:rsidP="000540C8">
      <w:pPr>
        <w:pStyle w:val="ListParagraph"/>
        <w:numPr>
          <w:ilvl w:val="1"/>
          <w:numId w:val="1"/>
        </w:numPr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The registration fee is payable after the student has been offered a place and parents have accepted the offer. </w:t>
      </w:r>
    </w:p>
    <w:p w14:paraId="25EC30D5" w14:textId="329A46C0" w:rsidR="000540C8" w:rsidRPr="00A148B6" w:rsidRDefault="000540C8" w:rsidP="000540C8">
      <w:pPr>
        <w:pStyle w:val="ListParagraph"/>
        <w:numPr>
          <w:ilvl w:val="1"/>
          <w:numId w:val="1"/>
        </w:numPr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The </w:t>
      </w:r>
      <w:r w:rsidR="000F7DCD" w:rsidRPr="00D82953">
        <w:rPr>
          <w:rFonts w:asciiTheme="minorHAnsi" w:hAnsiTheme="minorHAnsi"/>
          <w:bCs/>
          <w:color w:val="auto"/>
          <w:sz w:val="18"/>
          <w:szCs w:val="18"/>
          <w:lang w:val="en-GB"/>
        </w:rPr>
        <w:t>registration</w:t>
      </w:r>
      <w:r w:rsidR="000F7DCD" w:rsidRPr="001C7305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 fee is 5% of the yearly tuition fee and is deductible from the </w:t>
      </w:r>
      <w:r w:rsidR="004F6188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student’s final </w:t>
      </w:r>
      <w:r w:rsidR="000F7DCD" w:rsidRPr="001C7305">
        <w:rPr>
          <w:rFonts w:asciiTheme="minorHAnsi" w:hAnsiTheme="minorHAnsi"/>
          <w:bCs/>
          <w:color w:val="auto"/>
          <w:sz w:val="18"/>
          <w:szCs w:val="18"/>
          <w:lang w:val="en-GB"/>
        </w:rPr>
        <w:t>tuition fees for the academic year</w:t>
      </w:r>
      <w:r w:rsidR="00826477">
        <w:rPr>
          <w:rFonts w:asciiTheme="minorHAnsi" w:hAnsiTheme="minorHAnsi"/>
          <w:bCs/>
          <w:color w:val="auto"/>
          <w:sz w:val="18"/>
          <w:szCs w:val="18"/>
          <w:lang w:val="en-GB"/>
        </w:rPr>
        <w:t>.</w:t>
      </w:r>
    </w:p>
    <w:p w14:paraId="711A1838" w14:textId="5258AA77" w:rsidR="000540C8" w:rsidRPr="00A148B6" w:rsidRDefault="000540C8" w:rsidP="000540C8">
      <w:pPr>
        <w:pStyle w:val="ListParagraph"/>
        <w:numPr>
          <w:ilvl w:val="1"/>
          <w:numId w:val="1"/>
        </w:numPr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The seat will be reserved for a student only upon receiving the registration fees in the bank account and confirmation from school finance. </w:t>
      </w:r>
    </w:p>
    <w:p w14:paraId="5D52B46E" w14:textId="77777777" w:rsidR="0042666C" w:rsidRPr="0042666C" w:rsidRDefault="00EE67F4" w:rsidP="0042666C">
      <w:pPr>
        <w:pStyle w:val="ListParagraph"/>
        <w:numPr>
          <w:ilvl w:val="1"/>
          <w:numId w:val="1"/>
        </w:numPr>
        <w:tabs>
          <w:tab w:val="left" w:pos="1665"/>
        </w:tabs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The Registration fee is refundable </w:t>
      </w:r>
      <w:r w:rsidR="0042666C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for new students </w:t>
      </w:r>
      <w:r w:rsidR="0042666C" w:rsidRPr="0042666C">
        <w:rPr>
          <w:rFonts w:asciiTheme="minorHAnsi" w:hAnsiTheme="minorHAnsi"/>
          <w:bCs/>
          <w:color w:val="auto"/>
          <w:sz w:val="18"/>
          <w:szCs w:val="18"/>
          <w:lang w:val="en-GB"/>
        </w:rPr>
        <w:t>if the parents provide written notification to the school at least two weeks prior to the start of the new academic year.</w:t>
      </w:r>
    </w:p>
    <w:p w14:paraId="15089A3C" w14:textId="77777777" w:rsidR="000540C8" w:rsidRPr="00A148B6" w:rsidRDefault="000540C8" w:rsidP="00EE67F4">
      <w:pPr>
        <w:pStyle w:val="ListParagraph"/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</w:p>
    <w:p w14:paraId="0611A719" w14:textId="77777777" w:rsidR="000540C8" w:rsidRPr="00A148B6" w:rsidRDefault="000540C8" w:rsidP="00837E7D">
      <w:pPr>
        <w:pStyle w:val="ListParagraph"/>
        <w:numPr>
          <w:ilvl w:val="0"/>
          <w:numId w:val="1"/>
        </w:numPr>
        <w:tabs>
          <w:tab w:val="left" w:pos="1665"/>
        </w:tabs>
        <w:jc w:val="left"/>
        <w:rPr>
          <w:rFonts w:asciiTheme="minorHAnsi" w:hAnsiTheme="minorHAnsi"/>
          <w:b/>
          <w:color w:val="auto"/>
          <w:sz w:val="18"/>
          <w:szCs w:val="18"/>
          <w:lang w:val="en-GB"/>
        </w:rPr>
      </w:pPr>
      <w:r w:rsidRPr="00A148B6">
        <w:rPr>
          <w:rFonts w:asciiTheme="minorHAnsi" w:hAnsiTheme="minorHAnsi"/>
          <w:b/>
          <w:color w:val="auto"/>
          <w:sz w:val="18"/>
          <w:szCs w:val="18"/>
          <w:lang w:val="en-GB"/>
        </w:rPr>
        <w:t xml:space="preserve">Re-registration Fees  </w:t>
      </w:r>
    </w:p>
    <w:p w14:paraId="4D29CB5F" w14:textId="77777777" w:rsidR="00B349DD" w:rsidRPr="00A148B6" w:rsidRDefault="00B349DD" w:rsidP="00B349DD">
      <w:pPr>
        <w:pStyle w:val="ListParagraph"/>
        <w:numPr>
          <w:ilvl w:val="1"/>
          <w:numId w:val="1"/>
        </w:numPr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>The re-registration fee is payable at the time of re-enrolment to guarantee a place for the following academic year.</w:t>
      </w:r>
    </w:p>
    <w:p w14:paraId="576BDFC4" w14:textId="77777777" w:rsidR="00B349DD" w:rsidRDefault="00B349DD" w:rsidP="00B349DD">
      <w:pPr>
        <w:pStyle w:val="ListParagraph"/>
        <w:numPr>
          <w:ilvl w:val="1"/>
          <w:numId w:val="1"/>
        </w:numPr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The </w:t>
      </w:r>
      <w:r w:rsidRPr="00D82953">
        <w:rPr>
          <w:rFonts w:asciiTheme="minorHAnsi" w:hAnsiTheme="minorHAnsi"/>
          <w:bCs/>
          <w:color w:val="auto"/>
          <w:sz w:val="18"/>
          <w:szCs w:val="18"/>
          <w:lang w:val="en-GB"/>
        </w:rPr>
        <w:t>re-</w:t>
      </w:r>
      <w:r w:rsidRPr="001C7305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registration fee is 5% of the yearly tuition fee and is deductible from the </w:t>
      </w:r>
      <w:r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student’s final </w:t>
      </w:r>
      <w:r w:rsidRPr="001C7305">
        <w:rPr>
          <w:rFonts w:asciiTheme="minorHAnsi" w:hAnsiTheme="minorHAnsi"/>
          <w:bCs/>
          <w:color w:val="auto"/>
          <w:sz w:val="18"/>
          <w:szCs w:val="18"/>
          <w:lang w:val="en-GB"/>
        </w:rPr>
        <w:t>tuition fees for the academic year.</w:t>
      </w:r>
    </w:p>
    <w:p w14:paraId="60743D64" w14:textId="77777777" w:rsidR="00B349DD" w:rsidRPr="000F7DCD" w:rsidRDefault="00B349DD" w:rsidP="00B349DD">
      <w:pPr>
        <w:pStyle w:val="ListParagraph"/>
        <w:numPr>
          <w:ilvl w:val="1"/>
          <w:numId w:val="1"/>
        </w:numPr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 w:rsidRPr="00D43CBD">
        <w:rPr>
          <w:rFonts w:asciiTheme="minorHAnsi" w:hAnsiTheme="minorHAnsi"/>
          <w:bCs/>
          <w:color w:val="auto"/>
          <w:sz w:val="18"/>
          <w:szCs w:val="18"/>
          <w:lang w:val="en-GB"/>
        </w:rPr>
        <w:t>Schools are authorized to collect registration fees up to 4 months before the</w:t>
      </w:r>
      <w:r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 </w:t>
      </w:r>
      <w:r w:rsidRPr="00D43CBD">
        <w:rPr>
          <w:rFonts w:asciiTheme="minorHAnsi" w:hAnsiTheme="minorHAnsi"/>
          <w:bCs/>
          <w:color w:val="auto"/>
          <w:sz w:val="18"/>
          <w:szCs w:val="18"/>
          <w:lang w:val="en-GB"/>
        </w:rPr>
        <w:t>beginning of the academic year.</w:t>
      </w:r>
    </w:p>
    <w:p w14:paraId="66640157" w14:textId="77777777" w:rsidR="00B349DD" w:rsidRPr="00A148B6" w:rsidRDefault="00B349DD" w:rsidP="00B349DD">
      <w:pPr>
        <w:pStyle w:val="ListParagraph"/>
        <w:numPr>
          <w:ilvl w:val="1"/>
          <w:numId w:val="1"/>
        </w:numPr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The seat will be reserved for a student only upon receiving the </w:t>
      </w:r>
      <w:r>
        <w:rPr>
          <w:rFonts w:asciiTheme="minorHAnsi" w:hAnsiTheme="minorHAnsi"/>
          <w:bCs/>
          <w:color w:val="auto"/>
          <w:sz w:val="18"/>
          <w:szCs w:val="18"/>
          <w:lang w:val="en-GB"/>
        </w:rPr>
        <w:t>Re-</w:t>
      </w: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>registration fees in the bank account and</w:t>
      </w:r>
      <w:r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 clearing of all outstanding school fees.</w:t>
      </w: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 </w:t>
      </w:r>
    </w:p>
    <w:p w14:paraId="2594428B" w14:textId="77777777" w:rsidR="00B349DD" w:rsidRPr="0042666C" w:rsidRDefault="00B349DD" w:rsidP="00B349DD">
      <w:pPr>
        <w:pStyle w:val="ListParagraph"/>
        <w:numPr>
          <w:ilvl w:val="1"/>
          <w:numId w:val="1"/>
        </w:numPr>
        <w:tabs>
          <w:tab w:val="left" w:pos="1665"/>
        </w:tabs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The </w:t>
      </w:r>
      <w:r>
        <w:rPr>
          <w:rFonts w:asciiTheme="minorHAnsi" w:hAnsiTheme="minorHAnsi"/>
          <w:bCs/>
          <w:color w:val="auto"/>
          <w:sz w:val="18"/>
          <w:szCs w:val="18"/>
          <w:lang w:val="en-GB"/>
        </w:rPr>
        <w:t>Re-r</w:t>
      </w: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egistration fee is refundable </w:t>
      </w:r>
      <w:r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for students </w:t>
      </w:r>
      <w:bookmarkStart w:id="0" w:name="_Hlk193273818"/>
      <w:r w:rsidRPr="0042666C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if the parents provide written notification to the school </w:t>
      </w:r>
      <w:r>
        <w:rPr>
          <w:rFonts w:asciiTheme="minorHAnsi" w:hAnsiTheme="minorHAnsi"/>
          <w:bCs/>
          <w:color w:val="auto"/>
          <w:sz w:val="18"/>
          <w:szCs w:val="18"/>
          <w:lang w:val="en-GB"/>
        </w:rPr>
        <w:t>on or before 30</w:t>
      </w:r>
      <w:r w:rsidRPr="00D37621">
        <w:rPr>
          <w:rFonts w:asciiTheme="minorHAnsi" w:hAnsiTheme="minorHAnsi"/>
          <w:bCs/>
          <w:color w:val="auto"/>
          <w:sz w:val="18"/>
          <w:szCs w:val="18"/>
          <w:vertAlign w:val="superscript"/>
          <w:lang w:val="en-GB"/>
        </w:rPr>
        <w:t>th</w:t>
      </w:r>
      <w:r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 June</w:t>
      </w:r>
      <w:bookmarkEnd w:id="0"/>
      <w:r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. </w:t>
      </w:r>
    </w:p>
    <w:p w14:paraId="1B8AD90A" w14:textId="5D84D19F" w:rsidR="000540C8" w:rsidRPr="00A148B6" w:rsidRDefault="000540C8" w:rsidP="00EE67F4">
      <w:pPr>
        <w:pStyle w:val="ListParagraph"/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</w:p>
    <w:p w14:paraId="38B521F6" w14:textId="77777777" w:rsidR="000540C8" w:rsidRPr="00A148B6" w:rsidRDefault="000540C8" w:rsidP="00837E7D">
      <w:pPr>
        <w:pStyle w:val="ListParagraph"/>
        <w:numPr>
          <w:ilvl w:val="0"/>
          <w:numId w:val="1"/>
        </w:numPr>
        <w:tabs>
          <w:tab w:val="left" w:pos="1665"/>
        </w:tabs>
        <w:jc w:val="left"/>
        <w:rPr>
          <w:rFonts w:asciiTheme="minorHAnsi" w:hAnsiTheme="minorHAnsi"/>
          <w:b/>
          <w:color w:val="auto"/>
          <w:sz w:val="18"/>
          <w:szCs w:val="18"/>
          <w:lang w:val="en-GB"/>
        </w:rPr>
      </w:pPr>
      <w:r w:rsidRPr="00A148B6">
        <w:rPr>
          <w:rFonts w:asciiTheme="minorHAnsi" w:hAnsiTheme="minorHAnsi"/>
          <w:b/>
          <w:color w:val="auto"/>
          <w:sz w:val="18"/>
          <w:szCs w:val="18"/>
          <w:lang w:val="en-GB"/>
        </w:rPr>
        <w:t>Tuition Fee</w:t>
      </w:r>
    </w:p>
    <w:p w14:paraId="17E49F3B" w14:textId="77777777" w:rsidR="000540C8" w:rsidRPr="00A148B6" w:rsidRDefault="000540C8" w:rsidP="000540C8">
      <w:pPr>
        <w:pStyle w:val="ListParagraph"/>
        <w:numPr>
          <w:ilvl w:val="1"/>
          <w:numId w:val="1"/>
        </w:numPr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The total tuition fee is divided into three instalments and payable on termly basis. </w:t>
      </w:r>
    </w:p>
    <w:p w14:paraId="38BD4B23" w14:textId="77777777" w:rsidR="000540C8" w:rsidRPr="00A148B6" w:rsidRDefault="000540C8" w:rsidP="000540C8">
      <w:pPr>
        <w:pStyle w:val="ListParagraph"/>
        <w:numPr>
          <w:ilvl w:val="1"/>
          <w:numId w:val="1"/>
        </w:numPr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The Term 1 invoice will be from Sep to Dec (4 Months), Term 2 from Jan to Mar (3 Months) and Term 3 from Apr to Jun (3 Months). </w:t>
      </w:r>
    </w:p>
    <w:p w14:paraId="50F85A1A" w14:textId="1CD37285" w:rsidR="000540C8" w:rsidRPr="00A148B6" w:rsidRDefault="000540C8" w:rsidP="000540C8">
      <w:pPr>
        <w:pStyle w:val="ListParagraph"/>
        <w:numPr>
          <w:ilvl w:val="1"/>
          <w:numId w:val="1"/>
        </w:numPr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>The due date</w:t>
      </w:r>
      <w:r w:rsidR="00F37D02"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>s</w:t>
      </w: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 for Term 1, Term 2 &amp; Term 3 tuition fee are 1</w:t>
      </w:r>
      <w:r w:rsidRPr="00A148B6">
        <w:rPr>
          <w:rFonts w:asciiTheme="minorHAnsi" w:hAnsiTheme="minorHAnsi"/>
          <w:bCs/>
          <w:color w:val="auto"/>
          <w:sz w:val="18"/>
          <w:szCs w:val="18"/>
          <w:vertAlign w:val="superscript"/>
          <w:lang w:val="en-GB"/>
        </w:rPr>
        <w:t>st</w:t>
      </w: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 </w:t>
      </w:r>
      <w:r w:rsidR="00EE67F4"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>August</w:t>
      </w: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 1</w:t>
      </w:r>
      <w:r w:rsidR="00EE67F4" w:rsidRPr="00A148B6">
        <w:rPr>
          <w:rFonts w:asciiTheme="minorHAnsi" w:hAnsiTheme="minorHAnsi"/>
          <w:bCs/>
          <w:color w:val="auto"/>
          <w:sz w:val="18"/>
          <w:szCs w:val="18"/>
          <w:vertAlign w:val="superscript"/>
          <w:lang w:val="en-GB"/>
        </w:rPr>
        <w:t>st</w:t>
      </w:r>
      <w:r w:rsidR="00EE67F4"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 </w:t>
      </w: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>December &amp; 1</w:t>
      </w:r>
      <w:r w:rsidR="00EE67F4" w:rsidRPr="00A148B6">
        <w:rPr>
          <w:rFonts w:asciiTheme="minorHAnsi" w:hAnsiTheme="minorHAnsi"/>
          <w:bCs/>
          <w:color w:val="auto"/>
          <w:sz w:val="18"/>
          <w:szCs w:val="18"/>
          <w:vertAlign w:val="superscript"/>
          <w:lang w:val="en-GB"/>
        </w:rPr>
        <w:t>st</w:t>
      </w:r>
      <w:r w:rsidR="00EE67F4"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 </w:t>
      </w: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March </w:t>
      </w:r>
      <w:r w:rsidR="00A148B6"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>respectively.</w:t>
      </w:r>
    </w:p>
    <w:p w14:paraId="62A56FDC" w14:textId="5CC143AB" w:rsidR="000540C8" w:rsidRPr="00A148B6" w:rsidRDefault="000540C8" w:rsidP="000540C8">
      <w:pPr>
        <w:pStyle w:val="ListParagraph"/>
        <w:numPr>
          <w:ilvl w:val="1"/>
          <w:numId w:val="1"/>
        </w:numPr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Upon request from parents, a full year invoice </w:t>
      </w:r>
      <w:r w:rsidR="00F37D02"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for all 3 terms </w:t>
      </w: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>will be raised by school finance with the due date of 1</w:t>
      </w:r>
      <w:r w:rsidRPr="00A148B6">
        <w:rPr>
          <w:rFonts w:asciiTheme="minorHAnsi" w:hAnsiTheme="minorHAnsi"/>
          <w:bCs/>
          <w:color w:val="auto"/>
          <w:sz w:val="18"/>
          <w:szCs w:val="18"/>
          <w:vertAlign w:val="superscript"/>
          <w:lang w:val="en-GB"/>
        </w:rPr>
        <w:t>st</w:t>
      </w: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 </w:t>
      </w:r>
      <w:r w:rsidR="00A148B6"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>August.</w:t>
      </w:r>
    </w:p>
    <w:p w14:paraId="7FC131A5" w14:textId="77777777" w:rsidR="000540C8" w:rsidRPr="00A148B6" w:rsidRDefault="000540C8" w:rsidP="000540C8">
      <w:pPr>
        <w:pStyle w:val="ListParagraph"/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</w:p>
    <w:p w14:paraId="319A8845" w14:textId="141FCD4A" w:rsidR="000540C8" w:rsidRPr="00A148B6" w:rsidRDefault="00E43027" w:rsidP="00837E7D">
      <w:pPr>
        <w:pStyle w:val="ListParagraph"/>
        <w:numPr>
          <w:ilvl w:val="0"/>
          <w:numId w:val="1"/>
        </w:numPr>
        <w:tabs>
          <w:tab w:val="left" w:pos="1665"/>
        </w:tabs>
        <w:jc w:val="left"/>
        <w:rPr>
          <w:rFonts w:asciiTheme="minorHAnsi" w:hAnsiTheme="minorHAnsi"/>
          <w:b/>
          <w:color w:val="auto"/>
          <w:sz w:val="18"/>
          <w:szCs w:val="18"/>
          <w:lang w:val="en-GB"/>
        </w:rPr>
      </w:pPr>
      <w:r>
        <w:rPr>
          <w:rFonts w:asciiTheme="minorHAnsi" w:hAnsiTheme="minorHAnsi"/>
          <w:b/>
          <w:color w:val="auto"/>
          <w:sz w:val="18"/>
          <w:szCs w:val="18"/>
          <w:lang w:val="en-GB"/>
        </w:rPr>
        <w:t xml:space="preserve">Late payment/ </w:t>
      </w:r>
      <w:r w:rsidR="000540C8" w:rsidRPr="00A148B6">
        <w:rPr>
          <w:rFonts w:asciiTheme="minorHAnsi" w:hAnsiTheme="minorHAnsi"/>
          <w:b/>
          <w:color w:val="auto"/>
          <w:sz w:val="18"/>
          <w:szCs w:val="18"/>
          <w:lang w:val="en-GB"/>
        </w:rPr>
        <w:t>Non-payment of Fees</w:t>
      </w:r>
    </w:p>
    <w:p w14:paraId="4D01BE61" w14:textId="77777777" w:rsidR="00B349DD" w:rsidRDefault="00B349DD" w:rsidP="00B349DD">
      <w:pPr>
        <w:pStyle w:val="ListParagraph"/>
        <w:numPr>
          <w:ilvl w:val="1"/>
          <w:numId w:val="1"/>
        </w:numPr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 w:rsidRPr="00E43027">
        <w:rPr>
          <w:rFonts w:asciiTheme="minorHAnsi" w:hAnsiTheme="minorHAnsi"/>
          <w:bCs/>
          <w:color w:val="auto"/>
          <w:sz w:val="18"/>
          <w:szCs w:val="18"/>
          <w:lang w:val="en-GB"/>
        </w:rPr>
        <w:t>Schools shall issue parents with 3 consecutive warning notices, each being at least 1 week apart, in response to late or non-payment of school fees.</w:t>
      </w:r>
    </w:p>
    <w:p w14:paraId="56F1633B" w14:textId="77777777" w:rsidR="00B349DD" w:rsidRDefault="00B349DD" w:rsidP="00B349DD">
      <w:pPr>
        <w:pStyle w:val="ListParagraph"/>
        <w:numPr>
          <w:ilvl w:val="1"/>
          <w:numId w:val="1"/>
        </w:numPr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 w:rsidRPr="00E43027">
        <w:rPr>
          <w:rFonts w:asciiTheme="minorHAnsi" w:hAnsiTheme="minorHAnsi"/>
          <w:bCs/>
          <w:color w:val="auto"/>
          <w:sz w:val="18"/>
          <w:szCs w:val="18"/>
          <w:lang w:val="en-GB"/>
        </w:rPr>
        <w:t>Schools are authorized to suspend a student for up to 3 days in response to late or non-payment of school fees, after issuing the 3 consecutive warning notices, and only at most once a school term.</w:t>
      </w:r>
    </w:p>
    <w:p w14:paraId="0578C007" w14:textId="77777777" w:rsidR="00B349DD" w:rsidRDefault="00B349DD" w:rsidP="00B349DD">
      <w:pPr>
        <w:pStyle w:val="ListParagraph"/>
        <w:numPr>
          <w:ilvl w:val="1"/>
          <w:numId w:val="1"/>
        </w:numPr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 w:rsidRPr="00E43027">
        <w:rPr>
          <w:rFonts w:asciiTheme="minorHAnsi" w:hAnsiTheme="minorHAnsi"/>
          <w:bCs/>
          <w:color w:val="auto"/>
          <w:sz w:val="18"/>
          <w:szCs w:val="18"/>
          <w:lang w:val="en-GB"/>
        </w:rPr>
        <w:t>Schools are authorized to withhold examination report cards, transfer certificates (or block a transfer on eSIS), and/or withhold re-enrolling a student until all outstanding dues on school fees are settled.</w:t>
      </w:r>
    </w:p>
    <w:p w14:paraId="046B8E1C" w14:textId="77777777" w:rsidR="00B349DD" w:rsidRDefault="00B349DD" w:rsidP="00B349DD">
      <w:pPr>
        <w:pStyle w:val="ListParagraph"/>
        <w:numPr>
          <w:ilvl w:val="1"/>
          <w:numId w:val="1"/>
        </w:numPr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 w:rsidRPr="00E43027">
        <w:rPr>
          <w:rFonts w:asciiTheme="minorHAnsi" w:hAnsiTheme="minorHAnsi"/>
          <w:bCs/>
          <w:color w:val="auto"/>
          <w:sz w:val="18"/>
          <w:szCs w:val="18"/>
          <w:lang w:val="en-GB"/>
        </w:rPr>
        <w:t>Schools shall inform parents in writing at least 3 months before the end of the academic year of the risk of their child not being re-enrolled in the next academic year unless outstanding fees are settled.</w:t>
      </w:r>
    </w:p>
    <w:p w14:paraId="46B38F61" w14:textId="77777777" w:rsidR="00E43027" w:rsidRPr="00A148B6" w:rsidRDefault="00E43027" w:rsidP="00E43027">
      <w:pPr>
        <w:pStyle w:val="ListParagraph"/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</w:p>
    <w:p w14:paraId="2501C5D9" w14:textId="77777777" w:rsidR="000540C8" w:rsidRPr="00A148B6" w:rsidRDefault="000540C8" w:rsidP="00837E7D">
      <w:pPr>
        <w:pStyle w:val="ListParagraph"/>
        <w:numPr>
          <w:ilvl w:val="0"/>
          <w:numId w:val="1"/>
        </w:numPr>
        <w:tabs>
          <w:tab w:val="left" w:pos="1665"/>
        </w:tabs>
        <w:jc w:val="left"/>
        <w:rPr>
          <w:rFonts w:asciiTheme="minorHAnsi" w:hAnsiTheme="minorHAnsi"/>
          <w:b/>
          <w:color w:val="auto"/>
          <w:sz w:val="18"/>
          <w:szCs w:val="18"/>
          <w:lang w:val="en-GB"/>
        </w:rPr>
      </w:pPr>
      <w:r w:rsidRPr="00A148B6">
        <w:rPr>
          <w:rFonts w:asciiTheme="minorHAnsi" w:hAnsiTheme="minorHAnsi"/>
          <w:b/>
          <w:color w:val="auto"/>
          <w:sz w:val="18"/>
          <w:szCs w:val="18"/>
          <w:lang w:val="en-GB"/>
        </w:rPr>
        <w:t xml:space="preserve">Refund Policy  </w:t>
      </w:r>
    </w:p>
    <w:p w14:paraId="566A5590" w14:textId="77777777" w:rsidR="00B349DD" w:rsidRPr="0042666C" w:rsidRDefault="00B349DD" w:rsidP="00B349DD">
      <w:pPr>
        <w:pStyle w:val="ListParagraph"/>
        <w:numPr>
          <w:ilvl w:val="1"/>
          <w:numId w:val="1"/>
        </w:numPr>
        <w:tabs>
          <w:tab w:val="left" w:pos="1665"/>
        </w:tabs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The Registration fee is refundable </w:t>
      </w:r>
      <w:r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for new students </w:t>
      </w:r>
      <w:r w:rsidRPr="0042666C">
        <w:rPr>
          <w:rFonts w:asciiTheme="minorHAnsi" w:hAnsiTheme="minorHAnsi"/>
          <w:bCs/>
          <w:color w:val="auto"/>
          <w:sz w:val="18"/>
          <w:szCs w:val="18"/>
          <w:lang w:val="en-GB"/>
        </w:rPr>
        <w:t>if the parents provide written notification to the school at least two weeks prior to the start of the new academic year.</w:t>
      </w:r>
    </w:p>
    <w:p w14:paraId="486152AC" w14:textId="77777777" w:rsidR="00B349DD" w:rsidRDefault="00B349DD" w:rsidP="00B349DD">
      <w:pPr>
        <w:pStyle w:val="ListParagraph"/>
        <w:numPr>
          <w:ilvl w:val="1"/>
          <w:numId w:val="1"/>
        </w:numPr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The </w:t>
      </w:r>
      <w:r>
        <w:rPr>
          <w:rFonts w:asciiTheme="minorHAnsi" w:hAnsiTheme="minorHAnsi"/>
          <w:bCs/>
          <w:color w:val="auto"/>
          <w:sz w:val="18"/>
          <w:szCs w:val="18"/>
          <w:lang w:val="en-GB"/>
        </w:rPr>
        <w:t>Re-r</w:t>
      </w: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egistration fee is refundable </w:t>
      </w:r>
      <w:r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for students </w:t>
      </w:r>
      <w:r w:rsidRPr="0042666C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if the parents provide written notification to the school </w:t>
      </w:r>
      <w:r>
        <w:rPr>
          <w:rFonts w:asciiTheme="minorHAnsi" w:hAnsiTheme="minorHAnsi"/>
          <w:bCs/>
          <w:color w:val="auto"/>
          <w:sz w:val="18"/>
          <w:szCs w:val="18"/>
          <w:lang w:val="en-GB"/>
        </w:rPr>
        <w:t>on or before 30</w:t>
      </w:r>
      <w:r w:rsidRPr="00D37621">
        <w:rPr>
          <w:rFonts w:asciiTheme="minorHAnsi" w:hAnsiTheme="minorHAnsi"/>
          <w:bCs/>
          <w:color w:val="auto"/>
          <w:sz w:val="18"/>
          <w:szCs w:val="18"/>
          <w:vertAlign w:val="superscript"/>
          <w:lang w:val="en-GB"/>
        </w:rPr>
        <w:t>th</w:t>
      </w:r>
      <w:r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 June.</w:t>
      </w:r>
    </w:p>
    <w:p w14:paraId="58AD76C3" w14:textId="77777777" w:rsidR="00B349DD" w:rsidRDefault="00B349DD" w:rsidP="00B349DD">
      <w:pPr>
        <w:pStyle w:val="ListParagraph"/>
        <w:numPr>
          <w:ilvl w:val="1"/>
          <w:numId w:val="1"/>
        </w:numPr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>
        <w:rPr>
          <w:rFonts w:asciiTheme="minorHAnsi" w:hAnsiTheme="minorHAnsi"/>
          <w:bCs/>
          <w:color w:val="auto"/>
          <w:sz w:val="18"/>
          <w:szCs w:val="18"/>
          <w:lang w:val="en-GB"/>
        </w:rPr>
        <w:t>The r</w:t>
      </w: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>e-registration fee</w:t>
      </w:r>
      <w:r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 is non-</w:t>
      </w: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>transferable to any other child</w:t>
      </w:r>
      <w:r>
        <w:rPr>
          <w:rFonts w:asciiTheme="minorHAnsi" w:hAnsiTheme="minorHAnsi"/>
          <w:bCs/>
          <w:color w:val="auto"/>
          <w:sz w:val="18"/>
          <w:szCs w:val="18"/>
          <w:lang w:val="en-GB"/>
        </w:rPr>
        <w:t>.</w:t>
      </w:r>
    </w:p>
    <w:p w14:paraId="11B1EE5C" w14:textId="45398854" w:rsidR="00B349DD" w:rsidRPr="00A148B6" w:rsidRDefault="00B349DD" w:rsidP="00B349DD">
      <w:pPr>
        <w:pStyle w:val="ListParagraph"/>
        <w:numPr>
          <w:ilvl w:val="1"/>
          <w:numId w:val="1"/>
        </w:numPr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>
        <w:rPr>
          <w:rFonts w:asciiTheme="minorHAnsi" w:hAnsiTheme="minorHAnsi"/>
          <w:bCs/>
          <w:color w:val="auto"/>
          <w:sz w:val="18"/>
          <w:szCs w:val="18"/>
          <w:lang w:val="en-GB"/>
        </w:rPr>
        <w:t>The student attends up to a part of the first week of the term and discontinues without sufficient written notification from parents, in such instances, the schools is authorised to retain up to 5% of annual tuition fee</w:t>
      </w:r>
      <w:r w:rsidR="00330FCF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 (equivalent to Registration/Re-registration fee)</w:t>
      </w:r>
      <w:r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. </w:t>
      </w:r>
    </w:p>
    <w:p w14:paraId="7BE2F131" w14:textId="1E65B606" w:rsidR="002711FB" w:rsidRPr="00A148B6" w:rsidRDefault="00B349DD" w:rsidP="002711FB">
      <w:pPr>
        <w:pStyle w:val="ListParagraph"/>
        <w:numPr>
          <w:ilvl w:val="1"/>
          <w:numId w:val="1"/>
        </w:numPr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>If a student attends from one week and up to three weeks in a term, the school will retain the value of one full month of tuition fees</w:t>
      </w:r>
      <w:r w:rsidR="00836E34">
        <w:rPr>
          <w:rFonts w:asciiTheme="minorHAnsi" w:hAnsiTheme="minorHAnsi"/>
          <w:bCs/>
          <w:color w:val="auto"/>
          <w:sz w:val="18"/>
          <w:szCs w:val="18"/>
          <w:lang w:val="en-GB"/>
        </w:rPr>
        <w:t>.</w:t>
      </w:r>
    </w:p>
    <w:p w14:paraId="29EE16E8" w14:textId="38DA34E2" w:rsidR="002711FB" w:rsidRPr="00A148B6" w:rsidRDefault="00B349DD" w:rsidP="002711FB">
      <w:pPr>
        <w:pStyle w:val="ListParagraph"/>
        <w:numPr>
          <w:ilvl w:val="1"/>
          <w:numId w:val="1"/>
        </w:numPr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>If a student attends over three weeks and up to six weeks in a term, the school will retain the value of two full months of tuition fees</w:t>
      </w:r>
      <w:r w:rsidR="00836E34">
        <w:rPr>
          <w:rFonts w:asciiTheme="minorHAnsi" w:hAnsiTheme="minorHAnsi"/>
          <w:bCs/>
          <w:color w:val="auto"/>
          <w:sz w:val="18"/>
          <w:szCs w:val="18"/>
          <w:lang w:val="en-GB"/>
        </w:rPr>
        <w:t>.</w:t>
      </w:r>
      <w:r w:rsidR="002711FB" w:rsidRPr="002711FB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 </w:t>
      </w:r>
    </w:p>
    <w:p w14:paraId="6FC81F1E" w14:textId="7805DF16" w:rsidR="002711FB" w:rsidRPr="00A148B6" w:rsidRDefault="00B349DD" w:rsidP="002711FB">
      <w:pPr>
        <w:pStyle w:val="ListParagraph"/>
        <w:numPr>
          <w:ilvl w:val="1"/>
          <w:numId w:val="1"/>
        </w:numPr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>If a student attends over six weeks in a term, the school will retain the full-term fee</w:t>
      </w:r>
      <w:r w:rsidR="00836E34">
        <w:rPr>
          <w:rFonts w:asciiTheme="minorHAnsi" w:hAnsiTheme="minorHAnsi"/>
          <w:bCs/>
          <w:color w:val="auto"/>
          <w:sz w:val="18"/>
          <w:szCs w:val="18"/>
          <w:lang w:val="en-GB"/>
        </w:rPr>
        <w:t>.</w:t>
      </w:r>
    </w:p>
    <w:p w14:paraId="492B8343" w14:textId="77777777" w:rsidR="000540C8" w:rsidRDefault="000540C8" w:rsidP="000540C8">
      <w:pPr>
        <w:pStyle w:val="ListParagraph"/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</w:p>
    <w:p w14:paraId="33BB45AD" w14:textId="77777777" w:rsidR="002711FB" w:rsidRPr="00A148B6" w:rsidRDefault="002711FB" w:rsidP="000540C8">
      <w:pPr>
        <w:pStyle w:val="ListParagraph"/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</w:p>
    <w:p w14:paraId="4C680DDC" w14:textId="33DE1A37" w:rsidR="00CA7AB5" w:rsidRPr="00A148B6" w:rsidRDefault="00CA7AB5" w:rsidP="00837E7D">
      <w:pPr>
        <w:pStyle w:val="ListParagraph"/>
        <w:numPr>
          <w:ilvl w:val="0"/>
          <w:numId w:val="1"/>
        </w:numPr>
        <w:tabs>
          <w:tab w:val="left" w:pos="1665"/>
        </w:tabs>
        <w:jc w:val="left"/>
        <w:rPr>
          <w:rFonts w:asciiTheme="minorHAnsi" w:hAnsiTheme="minorHAnsi"/>
          <w:b/>
          <w:color w:val="auto"/>
          <w:sz w:val="18"/>
          <w:szCs w:val="18"/>
          <w:lang w:val="en-GB"/>
        </w:rPr>
      </w:pPr>
      <w:r w:rsidRPr="00A148B6">
        <w:rPr>
          <w:rFonts w:asciiTheme="minorHAnsi" w:hAnsiTheme="minorHAnsi"/>
          <w:b/>
          <w:color w:val="auto"/>
          <w:sz w:val="18"/>
          <w:szCs w:val="18"/>
          <w:lang w:val="en-GB"/>
        </w:rPr>
        <w:t>Payment Instructions</w:t>
      </w:r>
    </w:p>
    <w:p w14:paraId="48883C7E" w14:textId="77777777" w:rsidR="002711FB" w:rsidRPr="00A148B6" w:rsidRDefault="002711FB" w:rsidP="002711FB">
      <w:pPr>
        <w:pStyle w:val="ListParagraph"/>
        <w:numPr>
          <w:ilvl w:val="1"/>
          <w:numId w:val="1"/>
        </w:numPr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Payment </w:t>
      </w:r>
      <w:r>
        <w:rPr>
          <w:rFonts w:asciiTheme="minorHAnsi" w:hAnsiTheme="minorHAnsi"/>
          <w:bCs/>
          <w:color w:val="auto"/>
          <w:sz w:val="18"/>
          <w:szCs w:val="18"/>
          <w:lang w:val="en-GB"/>
        </w:rPr>
        <w:t>can</w:t>
      </w: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 be m</w:t>
      </w:r>
      <w:r>
        <w:rPr>
          <w:rFonts w:asciiTheme="minorHAnsi" w:hAnsiTheme="minorHAnsi"/>
          <w:bCs/>
          <w:color w:val="auto"/>
          <w:sz w:val="18"/>
          <w:szCs w:val="18"/>
          <w:lang w:val="en-GB"/>
        </w:rPr>
        <w:t>ade via Aldar Live Mobile App, online payment link,</w:t>
      </w: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 Bank Transfer, cheque</w:t>
      </w:r>
      <w:r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 or Credit Card.</w:t>
      </w:r>
    </w:p>
    <w:p w14:paraId="46DA3F37" w14:textId="7FB9C690" w:rsidR="00CA7AB5" w:rsidRDefault="00CA7AB5" w:rsidP="00CA7AB5">
      <w:pPr>
        <w:pStyle w:val="ListParagraph"/>
        <w:numPr>
          <w:ilvl w:val="1"/>
          <w:numId w:val="1"/>
        </w:numPr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>For any cheques returned by the bank, the parent will be liable to pay the relevant bank charges</w:t>
      </w:r>
      <w:r w:rsidR="00D43CBD">
        <w:rPr>
          <w:rFonts w:asciiTheme="minorHAnsi" w:hAnsiTheme="minorHAnsi"/>
          <w:bCs/>
          <w:color w:val="auto"/>
          <w:sz w:val="18"/>
          <w:szCs w:val="18"/>
          <w:lang w:val="en-GB"/>
        </w:rPr>
        <w:t>.</w:t>
      </w:r>
    </w:p>
    <w:p w14:paraId="45D13978" w14:textId="3BE31FE7" w:rsidR="002E5BC3" w:rsidRDefault="002E5BC3" w:rsidP="00CA7AB5">
      <w:pPr>
        <w:pStyle w:val="ListParagraph"/>
        <w:numPr>
          <w:ilvl w:val="1"/>
          <w:numId w:val="1"/>
        </w:numPr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>
        <w:rPr>
          <w:rFonts w:asciiTheme="minorHAnsi" w:hAnsiTheme="minorHAnsi"/>
          <w:bCs/>
          <w:color w:val="auto"/>
          <w:sz w:val="18"/>
          <w:szCs w:val="18"/>
          <w:lang w:val="en-GB"/>
        </w:rPr>
        <w:t>Cash payments are not accepted at any circumstances</w:t>
      </w:r>
    </w:p>
    <w:p w14:paraId="3B5676A5" w14:textId="77777777" w:rsidR="00763FB0" w:rsidRDefault="00763FB0" w:rsidP="00763FB0">
      <w:pPr>
        <w:pStyle w:val="ListParagraph"/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</w:p>
    <w:p w14:paraId="1442BEB1" w14:textId="77777777" w:rsidR="00763FB0" w:rsidRDefault="00763FB0" w:rsidP="00763FB0">
      <w:pPr>
        <w:pStyle w:val="ListParagraph"/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</w:p>
    <w:p w14:paraId="3AFDCD6F" w14:textId="77777777" w:rsidR="00763FB0" w:rsidRDefault="00763FB0" w:rsidP="00763FB0">
      <w:pPr>
        <w:pStyle w:val="ListParagraph"/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</w:p>
    <w:p w14:paraId="76214858" w14:textId="77777777" w:rsidR="00763FB0" w:rsidRDefault="00763FB0" w:rsidP="00763FB0">
      <w:pPr>
        <w:pStyle w:val="ListParagraph"/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</w:p>
    <w:p w14:paraId="624812FC" w14:textId="77777777" w:rsidR="00763FB0" w:rsidRDefault="00763FB0" w:rsidP="00763FB0">
      <w:pPr>
        <w:pStyle w:val="ListParagraph"/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</w:p>
    <w:p w14:paraId="52FF5556" w14:textId="77777777" w:rsidR="00763FB0" w:rsidRDefault="00763FB0" w:rsidP="00763FB0">
      <w:pPr>
        <w:pStyle w:val="ListParagraph"/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</w:p>
    <w:p w14:paraId="5D19EFA6" w14:textId="77777777" w:rsidR="00763FB0" w:rsidRDefault="00763FB0" w:rsidP="00763FB0">
      <w:pPr>
        <w:pStyle w:val="ListParagraph"/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</w:p>
    <w:p w14:paraId="2088FDBF" w14:textId="77777777" w:rsidR="00763FB0" w:rsidRDefault="00763FB0" w:rsidP="00763FB0">
      <w:pPr>
        <w:pStyle w:val="ListParagraph"/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</w:p>
    <w:p w14:paraId="0E94695D" w14:textId="77777777" w:rsidR="00763FB0" w:rsidRDefault="00763FB0" w:rsidP="00763FB0">
      <w:pPr>
        <w:pStyle w:val="ListParagraph"/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</w:p>
    <w:p w14:paraId="434960C7" w14:textId="77777777" w:rsidR="00763FB0" w:rsidRDefault="00763FB0" w:rsidP="00763FB0">
      <w:pPr>
        <w:pStyle w:val="ListParagraph"/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</w:p>
    <w:p w14:paraId="715731D9" w14:textId="77777777" w:rsidR="00763FB0" w:rsidRDefault="00763FB0" w:rsidP="00763FB0">
      <w:pPr>
        <w:pStyle w:val="ListParagraph"/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</w:p>
    <w:p w14:paraId="239127B7" w14:textId="77777777" w:rsidR="00763FB0" w:rsidRDefault="00763FB0" w:rsidP="00763FB0">
      <w:pPr>
        <w:pStyle w:val="ListParagraph"/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</w:p>
    <w:p w14:paraId="037BA572" w14:textId="77777777" w:rsidR="00763FB0" w:rsidRDefault="00763FB0" w:rsidP="00763FB0">
      <w:pPr>
        <w:pStyle w:val="ListParagraph"/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</w:p>
    <w:p w14:paraId="018A8683" w14:textId="77777777" w:rsidR="00763FB0" w:rsidRPr="00A148B6" w:rsidRDefault="00763FB0" w:rsidP="00763FB0">
      <w:pPr>
        <w:pStyle w:val="ListParagraph"/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</w:p>
    <w:p w14:paraId="4B849C7A" w14:textId="77777777" w:rsidR="00CA7AB5" w:rsidRPr="00A148B6" w:rsidRDefault="00CA7AB5" w:rsidP="00CA7AB5">
      <w:pPr>
        <w:pStyle w:val="ListParagraph"/>
        <w:tabs>
          <w:tab w:val="left" w:pos="1665"/>
        </w:tabs>
        <w:ind w:left="360"/>
        <w:jc w:val="left"/>
        <w:rPr>
          <w:rFonts w:asciiTheme="minorHAnsi" w:hAnsiTheme="minorHAnsi"/>
          <w:b/>
          <w:color w:val="auto"/>
          <w:sz w:val="18"/>
          <w:szCs w:val="18"/>
          <w:lang w:val="en-GB"/>
        </w:rPr>
      </w:pPr>
    </w:p>
    <w:p w14:paraId="53B782D4" w14:textId="35DD4BD3" w:rsidR="000540C8" w:rsidRDefault="000540C8" w:rsidP="000540C8">
      <w:pPr>
        <w:pStyle w:val="ListParagraph"/>
        <w:numPr>
          <w:ilvl w:val="0"/>
          <w:numId w:val="1"/>
        </w:numPr>
        <w:tabs>
          <w:tab w:val="left" w:pos="1665"/>
        </w:tabs>
        <w:jc w:val="left"/>
        <w:rPr>
          <w:rFonts w:asciiTheme="minorHAnsi" w:hAnsiTheme="minorHAnsi"/>
          <w:b/>
          <w:color w:val="auto"/>
          <w:sz w:val="18"/>
          <w:szCs w:val="18"/>
          <w:lang w:val="en-GB"/>
        </w:rPr>
      </w:pPr>
      <w:r w:rsidRPr="00A148B6">
        <w:rPr>
          <w:rFonts w:asciiTheme="minorHAnsi" w:hAnsiTheme="minorHAnsi"/>
          <w:b/>
          <w:color w:val="auto"/>
          <w:sz w:val="18"/>
          <w:szCs w:val="18"/>
          <w:lang w:val="en-GB"/>
        </w:rPr>
        <w:t xml:space="preserve">Fees Structure </w:t>
      </w:r>
    </w:p>
    <w:p w14:paraId="30C025BA" w14:textId="77777777" w:rsidR="00763FB0" w:rsidRDefault="00763FB0" w:rsidP="00763FB0">
      <w:pPr>
        <w:pStyle w:val="ListParagraph"/>
        <w:tabs>
          <w:tab w:val="left" w:pos="1665"/>
        </w:tabs>
        <w:ind w:left="360"/>
        <w:jc w:val="left"/>
        <w:rPr>
          <w:rFonts w:asciiTheme="minorHAnsi" w:hAnsiTheme="minorHAnsi"/>
          <w:b/>
          <w:color w:val="auto"/>
          <w:sz w:val="18"/>
          <w:szCs w:val="18"/>
          <w:lang w:val="en-GB"/>
        </w:rPr>
      </w:pPr>
    </w:p>
    <w:tbl>
      <w:tblPr>
        <w:tblW w:w="6740" w:type="dxa"/>
        <w:tblInd w:w="1474" w:type="dxa"/>
        <w:tblLook w:val="04A0" w:firstRow="1" w:lastRow="0" w:firstColumn="1" w:lastColumn="0" w:noHBand="0" w:noVBand="1"/>
      </w:tblPr>
      <w:tblGrid>
        <w:gridCol w:w="980"/>
        <w:gridCol w:w="1406"/>
        <w:gridCol w:w="1080"/>
        <w:gridCol w:w="1170"/>
        <w:gridCol w:w="718"/>
        <w:gridCol w:w="216"/>
        <w:gridCol w:w="1170"/>
      </w:tblGrid>
      <w:tr w:rsidR="00197C9D" w:rsidRPr="00197C9D" w14:paraId="1E722257" w14:textId="77777777" w:rsidTr="00142B89">
        <w:trPr>
          <w:trHeight w:val="720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0AB0A48F" w14:textId="77777777" w:rsidR="00197C9D" w:rsidRPr="00197C9D" w:rsidRDefault="00197C9D" w:rsidP="00197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197C9D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n-US"/>
              </w:rPr>
              <w:t>Grade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35A5BB7F" w14:textId="77777777" w:rsidR="00197C9D" w:rsidRPr="00197C9D" w:rsidRDefault="00197C9D" w:rsidP="00197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197C9D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n-US"/>
              </w:rPr>
              <w:t>Adek approved Tuition fee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3216BDCC" w14:textId="77777777" w:rsidR="00197C9D" w:rsidRPr="00197C9D" w:rsidRDefault="00197C9D" w:rsidP="00197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197C9D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n-US"/>
              </w:rPr>
              <w:t>Discounted Tuition fee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2D7BF99A" w14:textId="77777777" w:rsidR="00197C9D" w:rsidRPr="00197C9D" w:rsidRDefault="00197C9D" w:rsidP="00197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197C9D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n-US"/>
              </w:rPr>
              <w:t>Term 1</w:t>
            </w:r>
          </w:p>
        </w:tc>
        <w:tc>
          <w:tcPr>
            <w:tcW w:w="93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08234F28" w14:textId="77777777" w:rsidR="00197C9D" w:rsidRPr="00197C9D" w:rsidRDefault="00197C9D" w:rsidP="00197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197C9D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n-US"/>
              </w:rPr>
              <w:t>Term 2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14:paraId="4DA06C93" w14:textId="77777777" w:rsidR="00197C9D" w:rsidRPr="00197C9D" w:rsidRDefault="00197C9D" w:rsidP="00197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197C9D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n-US"/>
              </w:rPr>
              <w:t>Term 3</w:t>
            </w:r>
          </w:p>
        </w:tc>
      </w:tr>
      <w:tr w:rsidR="00142B89" w:rsidRPr="00197C9D" w14:paraId="7BC30E26" w14:textId="77777777" w:rsidTr="00142B89">
        <w:trPr>
          <w:trHeight w:val="290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1B9C1C67" w14:textId="77777777" w:rsidR="00142B89" w:rsidRPr="00197C9D" w:rsidRDefault="00142B89" w:rsidP="00142B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197C9D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n-US"/>
              </w:rPr>
              <w:t>FS 1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FA691E" w14:textId="149C2840" w:rsidR="00142B89" w:rsidRPr="00197C9D" w:rsidRDefault="00142B89" w:rsidP="00142B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43,330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9F8B99" w14:textId="1263AF9B" w:rsidR="00142B89" w:rsidRPr="00197C9D" w:rsidRDefault="00142B89" w:rsidP="00142B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42,320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BB5568" w14:textId="67B4DB7B" w:rsidR="00142B89" w:rsidRPr="00197C9D" w:rsidRDefault="00142B89" w:rsidP="00142B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16,928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C8551E" w14:textId="73FF28C7" w:rsidR="00142B89" w:rsidRPr="00197C9D" w:rsidRDefault="00142B89" w:rsidP="00142B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12,696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7762DAD" w14:textId="1E4BA7D2" w:rsidR="00142B89" w:rsidRPr="00197C9D" w:rsidRDefault="00142B89" w:rsidP="00142B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12,696</w:t>
            </w:r>
          </w:p>
        </w:tc>
      </w:tr>
      <w:tr w:rsidR="00142B89" w:rsidRPr="00197C9D" w14:paraId="236506D7" w14:textId="77777777" w:rsidTr="00142B89">
        <w:trPr>
          <w:trHeight w:val="290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0502D2E0" w14:textId="77777777" w:rsidR="00142B89" w:rsidRPr="00197C9D" w:rsidRDefault="00142B89" w:rsidP="00142B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197C9D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n-US"/>
              </w:rPr>
              <w:t>FS 2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6093A5" w14:textId="476DF62C" w:rsidR="00142B89" w:rsidRPr="00197C9D" w:rsidRDefault="00142B89" w:rsidP="00142B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44,820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0D0A98" w14:textId="24AB6429" w:rsidR="00142B89" w:rsidRPr="00197C9D" w:rsidRDefault="00142B89" w:rsidP="00142B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43,780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5C210A" w14:textId="2CFBA397" w:rsidR="00142B89" w:rsidRPr="00197C9D" w:rsidRDefault="00142B89" w:rsidP="00142B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17,512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6C62D6" w14:textId="6E3F4BCB" w:rsidR="00142B89" w:rsidRPr="00197C9D" w:rsidRDefault="00142B89" w:rsidP="00142B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13,134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1187C4B" w14:textId="2AA22155" w:rsidR="00142B89" w:rsidRPr="00197C9D" w:rsidRDefault="00142B89" w:rsidP="00142B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13,134</w:t>
            </w:r>
          </w:p>
        </w:tc>
      </w:tr>
      <w:tr w:rsidR="00142B89" w:rsidRPr="00197C9D" w14:paraId="09D4383E" w14:textId="77777777" w:rsidTr="00142B89">
        <w:trPr>
          <w:trHeight w:val="290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75C4256B" w14:textId="77777777" w:rsidR="00142B89" w:rsidRPr="00197C9D" w:rsidRDefault="00142B89" w:rsidP="00142B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197C9D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n-US"/>
              </w:rPr>
              <w:t>Y 1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DC71DF" w14:textId="0A976910" w:rsidR="00142B89" w:rsidRPr="00197C9D" w:rsidRDefault="00142B89" w:rsidP="00142B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44,820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093AC6" w14:textId="1D62D20D" w:rsidR="00142B89" w:rsidRPr="00197C9D" w:rsidRDefault="00142B89" w:rsidP="00142B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43,780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2091B4" w14:textId="510AAD71" w:rsidR="00142B89" w:rsidRPr="00197C9D" w:rsidRDefault="00142B89" w:rsidP="00142B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17,512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826838" w14:textId="76D6F8FB" w:rsidR="00142B89" w:rsidRPr="00197C9D" w:rsidRDefault="00142B89" w:rsidP="00142B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13,134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AE4E28F" w14:textId="0923C5F1" w:rsidR="00142B89" w:rsidRPr="00197C9D" w:rsidRDefault="00142B89" w:rsidP="00142B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13,134</w:t>
            </w:r>
          </w:p>
        </w:tc>
      </w:tr>
      <w:tr w:rsidR="00142B89" w:rsidRPr="00197C9D" w14:paraId="5A6F5303" w14:textId="77777777" w:rsidTr="00142B89">
        <w:trPr>
          <w:trHeight w:val="290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2D7E6BC4" w14:textId="77777777" w:rsidR="00142B89" w:rsidRPr="00197C9D" w:rsidRDefault="00142B89" w:rsidP="00142B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197C9D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n-US"/>
              </w:rPr>
              <w:t>Y 2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F91A1A" w14:textId="4DE8BA99" w:rsidR="00142B89" w:rsidRPr="00197C9D" w:rsidRDefault="00142B89" w:rsidP="00142B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44,820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6B3C1D" w14:textId="0BEE5C2D" w:rsidR="00142B89" w:rsidRPr="00197C9D" w:rsidRDefault="00142B89" w:rsidP="00142B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43,780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EDEC77" w14:textId="4DDB92EE" w:rsidR="00142B89" w:rsidRPr="00197C9D" w:rsidRDefault="00142B89" w:rsidP="00142B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17,512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957974" w14:textId="5AFB6092" w:rsidR="00142B89" w:rsidRPr="00197C9D" w:rsidRDefault="00142B89" w:rsidP="00142B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13,134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7614A62" w14:textId="4852459C" w:rsidR="00142B89" w:rsidRPr="00197C9D" w:rsidRDefault="00142B89" w:rsidP="00142B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13,134</w:t>
            </w:r>
          </w:p>
        </w:tc>
      </w:tr>
      <w:tr w:rsidR="00142B89" w:rsidRPr="00197C9D" w14:paraId="69667F1C" w14:textId="77777777" w:rsidTr="00142B89">
        <w:trPr>
          <w:trHeight w:val="290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7BD089E1" w14:textId="77777777" w:rsidR="00142B89" w:rsidRPr="00197C9D" w:rsidRDefault="00142B89" w:rsidP="00142B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197C9D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n-US"/>
              </w:rPr>
              <w:t>Y 3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467D3E" w14:textId="5A2F1E16" w:rsidR="00142B89" w:rsidRPr="00197C9D" w:rsidRDefault="00142B89" w:rsidP="00142B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44,820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3F7AC8" w14:textId="50FFECCA" w:rsidR="00142B89" w:rsidRPr="00197C9D" w:rsidRDefault="00142B89" w:rsidP="00142B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43,780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561A88" w14:textId="0051D6B1" w:rsidR="00142B89" w:rsidRPr="00197C9D" w:rsidRDefault="00142B89" w:rsidP="00142B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17,512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449F02" w14:textId="1EFA2C29" w:rsidR="00142B89" w:rsidRPr="00197C9D" w:rsidRDefault="00142B89" w:rsidP="00142B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13,134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C94F422" w14:textId="17C37CFA" w:rsidR="00142B89" w:rsidRPr="00197C9D" w:rsidRDefault="00142B89" w:rsidP="00142B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13,134</w:t>
            </w:r>
          </w:p>
        </w:tc>
      </w:tr>
      <w:tr w:rsidR="00142B89" w:rsidRPr="00197C9D" w14:paraId="4A5D51DA" w14:textId="77777777" w:rsidTr="00142B89">
        <w:trPr>
          <w:trHeight w:val="290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1C274F4F" w14:textId="77777777" w:rsidR="00142B89" w:rsidRPr="00197C9D" w:rsidRDefault="00142B89" w:rsidP="00142B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197C9D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n-US"/>
              </w:rPr>
              <w:t>Y 4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1A4006" w14:textId="6FBDBA73" w:rsidR="00142B89" w:rsidRPr="00197C9D" w:rsidRDefault="00142B89" w:rsidP="00142B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44,820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16F41B" w14:textId="028FD218" w:rsidR="00142B89" w:rsidRPr="00197C9D" w:rsidRDefault="00142B89" w:rsidP="00142B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43,780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9F860C" w14:textId="3B54A14B" w:rsidR="00142B89" w:rsidRPr="00197C9D" w:rsidRDefault="00142B89" w:rsidP="00142B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17,512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E67D2F" w14:textId="3681168B" w:rsidR="00142B89" w:rsidRPr="00197C9D" w:rsidRDefault="00142B89" w:rsidP="00142B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13,134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F5D539B" w14:textId="77524177" w:rsidR="00142B89" w:rsidRPr="00197C9D" w:rsidRDefault="00142B89" w:rsidP="00142B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13,134</w:t>
            </w:r>
          </w:p>
        </w:tc>
      </w:tr>
      <w:tr w:rsidR="00142B89" w:rsidRPr="00197C9D" w14:paraId="3CB0BD6D" w14:textId="77777777" w:rsidTr="00142B89">
        <w:trPr>
          <w:trHeight w:val="290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7919EB4A" w14:textId="77777777" w:rsidR="00142B89" w:rsidRPr="00197C9D" w:rsidRDefault="00142B89" w:rsidP="00142B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197C9D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n-US"/>
              </w:rPr>
              <w:t>Y 5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646094" w14:textId="6FFFAF66" w:rsidR="00142B89" w:rsidRPr="00197C9D" w:rsidRDefault="00142B89" w:rsidP="00142B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44,820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DA00C9" w14:textId="69A59E7C" w:rsidR="00142B89" w:rsidRPr="00197C9D" w:rsidRDefault="00142B89" w:rsidP="00142B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43,780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5CCB9A" w14:textId="40093BAC" w:rsidR="00142B89" w:rsidRPr="00197C9D" w:rsidRDefault="00142B89" w:rsidP="00142B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17,512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FBAFB5" w14:textId="51480DF8" w:rsidR="00142B89" w:rsidRPr="00197C9D" w:rsidRDefault="00142B89" w:rsidP="00142B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13,134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D9087A6" w14:textId="20AAFAF8" w:rsidR="00142B89" w:rsidRPr="00197C9D" w:rsidRDefault="00142B89" w:rsidP="00142B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13,134</w:t>
            </w:r>
          </w:p>
        </w:tc>
      </w:tr>
      <w:tr w:rsidR="00142B89" w:rsidRPr="00197C9D" w14:paraId="30C48191" w14:textId="77777777" w:rsidTr="00142B89">
        <w:trPr>
          <w:trHeight w:val="290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635FDB6F" w14:textId="77777777" w:rsidR="00142B89" w:rsidRPr="00197C9D" w:rsidRDefault="00142B89" w:rsidP="00142B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197C9D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n-US"/>
              </w:rPr>
              <w:t>Y 6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720D2F" w14:textId="4E47F2E3" w:rsidR="00142B89" w:rsidRPr="00197C9D" w:rsidRDefault="00142B89" w:rsidP="00142B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44,820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70B871" w14:textId="10E9D924" w:rsidR="00142B89" w:rsidRPr="00197C9D" w:rsidRDefault="00142B89" w:rsidP="00142B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43,780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607DF9" w14:textId="77486D66" w:rsidR="00142B89" w:rsidRPr="00197C9D" w:rsidRDefault="00142B89" w:rsidP="00142B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17,512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CD98C5" w14:textId="16F1F91C" w:rsidR="00142B89" w:rsidRPr="00197C9D" w:rsidRDefault="00142B89" w:rsidP="00142B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13,134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A6A72D8" w14:textId="653A5FE5" w:rsidR="00142B89" w:rsidRPr="00197C9D" w:rsidRDefault="00142B89" w:rsidP="00142B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13,134</w:t>
            </w:r>
          </w:p>
        </w:tc>
      </w:tr>
      <w:tr w:rsidR="00142B89" w:rsidRPr="00197C9D" w14:paraId="34E5AF7E" w14:textId="77777777" w:rsidTr="00142B89">
        <w:trPr>
          <w:trHeight w:val="290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7DAB5AE2" w14:textId="77777777" w:rsidR="00142B89" w:rsidRPr="00197C9D" w:rsidRDefault="00142B89" w:rsidP="00142B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197C9D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n-US"/>
              </w:rPr>
              <w:t>Y 7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CA8DAF" w14:textId="6FA41969" w:rsidR="00142B89" w:rsidRPr="00197C9D" w:rsidRDefault="00142B89" w:rsidP="00142B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54,920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AA3689" w14:textId="2DDEB3BC" w:rsidR="00142B89" w:rsidRPr="00197C9D" w:rsidRDefault="00142B89" w:rsidP="00142B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53,640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FAF5F2" w14:textId="0619205B" w:rsidR="00142B89" w:rsidRPr="00197C9D" w:rsidRDefault="00142B89" w:rsidP="00142B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21,456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BA0607" w14:textId="10C2AF1C" w:rsidR="00142B89" w:rsidRPr="00197C9D" w:rsidRDefault="00142B89" w:rsidP="00142B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16,092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F860E76" w14:textId="6B0CBF2B" w:rsidR="00142B89" w:rsidRPr="00197C9D" w:rsidRDefault="00142B89" w:rsidP="00142B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16,092</w:t>
            </w:r>
          </w:p>
        </w:tc>
      </w:tr>
      <w:tr w:rsidR="00142B89" w:rsidRPr="00197C9D" w14:paraId="003DC5EC" w14:textId="77777777" w:rsidTr="00142B89">
        <w:trPr>
          <w:trHeight w:val="290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6A8A3A74" w14:textId="77777777" w:rsidR="00142B89" w:rsidRPr="00197C9D" w:rsidRDefault="00142B89" w:rsidP="00142B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197C9D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n-US"/>
              </w:rPr>
              <w:t>Y 8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F1717F" w14:textId="47C2F9F5" w:rsidR="00142B89" w:rsidRPr="00197C9D" w:rsidRDefault="00142B89" w:rsidP="00142B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54,920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9BEA8D" w14:textId="69E610B7" w:rsidR="00142B89" w:rsidRPr="00197C9D" w:rsidRDefault="00142B89" w:rsidP="00142B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53,640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822620" w14:textId="648DE291" w:rsidR="00142B89" w:rsidRPr="00197C9D" w:rsidRDefault="00142B89" w:rsidP="00142B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21,456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FD59B1" w14:textId="6F832F17" w:rsidR="00142B89" w:rsidRPr="00197C9D" w:rsidRDefault="00142B89" w:rsidP="00142B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16,092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9669A64" w14:textId="5631195C" w:rsidR="00142B89" w:rsidRPr="00197C9D" w:rsidRDefault="00142B89" w:rsidP="00142B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16,092</w:t>
            </w:r>
          </w:p>
        </w:tc>
      </w:tr>
      <w:tr w:rsidR="00142B89" w:rsidRPr="00197C9D" w14:paraId="15122117" w14:textId="77777777" w:rsidTr="00142B89">
        <w:trPr>
          <w:trHeight w:val="290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5CDEAF2C" w14:textId="77777777" w:rsidR="00142B89" w:rsidRPr="00197C9D" w:rsidRDefault="00142B89" w:rsidP="00142B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197C9D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n-US"/>
              </w:rPr>
              <w:t>Y 9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F30CEA" w14:textId="79F7DF85" w:rsidR="00142B89" w:rsidRPr="00197C9D" w:rsidRDefault="00142B89" w:rsidP="00142B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58,850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4364BE" w14:textId="7B144ADC" w:rsidR="00142B89" w:rsidRPr="00197C9D" w:rsidRDefault="00142B89" w:rsidP="00142B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57,480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7CB0E8" w14:textId="20027C83" w:rsidR="00142B89" w:rsidRPr="00197C9D" w:rsidRDefault="00142B89" w:rsidP="00142B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22,992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9B6CA1" w14:textId="3F13AD87" w:rsidR="00142B89" w:rsidRPr="00197C9D" w:rsidRDefault="00142B89" w:rsidP="00142B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17,244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3A326BE" w14:textId="7EE6ADD0" w:rsidR="00142B89" w:rsidRPr="00197C9D" w:rsidRDefault="00142B89" w:rsidP="00142B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17,244</w:t>
            </w:r>
          </w:p>
        </w:tc>
      </w:tr>
      <w:tr w:rsidR="00142B89" w:rsidRPr="00197C9D" w14:paraId="6142F93F" w14:textId="77777777" w:rsidTr="00142B89">
        <w:trPr>
          <w:trHeight w:val="290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738C2F91" w14:textId="77777777" w:rsidR="00142B89" w:rsidRPr="00197C9D" w:rsidRDefault="00142B89" w:rsidP="00142B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197C9D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n-US"/>
              </w:rPr>
              <w:t>Y 10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09C110" w14:textId="0D77190E" w:rsidR="00142B89" w:rsidRPr="00197C9D" w:rsidRDefault="00142B89" w:rsidP="00142B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64,910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407886" w14:textId="4A6B8FD8" w:rsidR="00142B89" w:rsidRPr="00197C9D" w:rsidRDefault="00142B89" w:rsidP="00142B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63,400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5C943A" w14:textId="3960816C" w:rsidR="00142B89" w:rsidRPr="00197C9D" w:rsidRDefault="00142B89" w:rsidP="00142B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25,360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AF7651" w14:textId="4F393578" w:rsidR="00142B89" w:rsidRPr="00197C9D" w:rsidRDefault="00142B89" w:rsidP="00142B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19,020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55B0E5E" w14:textId="065616D7" w:rsidR="00142B89" w:rsidRPr="00197C9D" w:rsidRDefault="00142B89" w:rsidP="00142B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19,020</w:t>
            </w:r>
          </w:p>
        </w:tc>
      </w:tr>
      <w:tr w:rsidR="00142B89" w:rsidRPr="00197C9D" w14:paraId="2E5FE93C" w14:textId="77777777" w:rsidTr="00142B89">
        <w:trPr>
          <w:trHeight w:val="290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6160E291" w14:textId="77777777" w:rsidR="00142B89" w:rsidRPr="00197C9D" w:rsidRDefault="00142B89" w:rsidP="00142B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197C9D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n-US"/>
              </w:rPr>
              <w:t>Y 11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E0B81B" w14:textId="19A42E5A" w:rsidR="00142B89" w:rsidRPr="00197C9D" w:rsidRDefault="00142B89" w:rsidP="00142B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64,910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03BF13" w14:textId="02A0201F" w:rsidR="00142B89" w:rsidRPr="00197C9D" w:rsidRDefault="00142B89" w:rsidP="00142B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63,400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C5F886" w14:textId="2D631F5E" w:rsidR="00142B89" w:rsidRPr="00197C9D" w:rsidRDefault="00142B89" w:rsidP="00142B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25,360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DBDE22" w14:textId="62716502" w:rsidR="00142B89" w:rsidRPr="00197C9D" w:rsidRDefault="00142B89" w:rsidP="00142B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19,020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CE593B3" w14:textId="40ADC145" w:rsidR="00142B89" w:rsidRPr="00197C9D" w:rsidRDefault="00142B89" w:rsidP="00142B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19,020</w:t>
            </w:r>
          </w:p>
        </w:tc>
      </w:tr>
      <w:tr w:rsidR="00142B89" w:rsidRPr="00197C9D" w14:paraId="751BF75E" w14:textId="77777777" w:rsidTr="00142B89">
        <w:trPr>
          <w:trHeight w:val="290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308366E8" w14:textId="77777777" w:rsidR="00142B89" w:rsidRPr="00197C9D" w:rsidRDefault="00142B89" w:rsidP="00142B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197C9D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n-US"/>
              </w:rPr>
              <w:t>Y 12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0FB064" w14:textId="724C72F6" w:rsidR="00142B89" w:rsidRPr="00197C9D" w:rsidRDefault="00142B89" w:rsidP="00142B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64,910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EECB90" w14:textId="1B524B00" w:rsidR="00142B89" w:rsidRPr="00197C9D" w:rsidRDefault="00142B89" w:rsidP="00142B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63,400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0427FC" w14:textId="7A640E56" w:rsidR="00142B89" w:rsidRPr="00197C9D" w:rsidRDefault="00142B89" w:rsidP="00142B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25,360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7EABC3" w14:textId="31B537D6" w:rsidR="00142B89" w:rsidRPr="00197C9D" w:rsidRDefault="00142B89" w:rsidP="00142B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19,020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C904109" w14:textId="00256933" w:rsidR="00142B89" w:rsidRPr="00197C9D" w:rsidRDefault="00142B89" w:rsidP="00142B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19,020</w:t>
            </w:r>
          </w:p>
        </w:tc>
      </w:tr>
      <w:tr w:rsidR="00142B89" w:rsidRPr="00197C9D" w14:paraId="7C01DA8B" w14:textId="77777777" w:rsidTr="00142B89">
        <w:trPr>
          <w:trHeight w:val="30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000000"/>
            <w:noWrap/>
            <w:vAlign w:val="center"/>
            <w:hideMark/>
          </w:tcPr>
          <w:p w14:paraId="4CEDD027" w14:textId="77777777" w:rsidR="00142B89" w:rsidRPr="00197C9D" w:rsidRDefault="00142B89" w:rsidP="00142B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197C9D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n-US"/>
              </w:rPr>
              <w:t>Y 13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A573D83" w14:textId="0A6DD524" w:rsidR="00142B89" w:rsidRPr="00197C9D" w:rsidRDefault="00142B89" w:rsidP="00142B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64,910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FDFA028" w14:textId="54852E71" w:rsidR="00142B89" w:rsidRPr="00197C9D" w:rsidRDefault="00142B89" w:rsidP="00142B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63,400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1100902" w14:textId="65739D41" w:rsidR="00142B89" w:rsidRPr="00197C9D" w:rsidRDefault="00142B89" w:rsidP="00142B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25,360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F364978" w14:textId="72B71072" w:rsidR="00142B89" w:rsidRPr="00197C9D" w:rsidRDefault="00142B89" w:rsidP="00142B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19,020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AD8630" w14:textId="15DB2337" w:rsidR="00142B89" w:rsidRPr="00197C9D" w:rsidRDefault="00142B89" w:rsidP="00142B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19,020</w:t>
            </w:r>
          </w:p>
        </w:tc>
      </w:tr>
    </w:tbl>
    <w:p w14:paraId="2ADF7E1C" w14:textId="77777777" w:rsidR="00197C9D" w:rsidRDefault="00197C9D" w:rsidP="00763FB0">
      <w:pPr>
        <w:pStyle w:val="ListParagraph"/>
        <w:tabs>
          <w:tab w:val="left" w:pos="1665"/>
        </w:tabs>
        <w:ind w:left="360"/>
        <w:jc w:val="left"/>
        <w:rPr>
          <w:rFonts w:asciiTheme="minorHAnsi" w:hAnsiTheme="minorHAnsi"/>
          <w:b/>
          <w:color w:val="auto"/>
          <w:sz w:val="18"/>
          <w:szCs w:val="18"/>
          <w:lang w:val="en-GB"/>
        </w:rPr>
      </w:pPr>
    </w:p>
    <w:p w14:paraId="638DDE55" w14:textId="34232FA4" w:rsidR="00623470" w:rsidRDefault="002F3D91" w:rsidP="00623470">
      <w:pPr>
        <w:spacing w:line="240" w:lineRule="auto"/>
        <w:rPr>
          <w:bCs/>
          <w:i/>
          <w:iCs/>
          <w:sz w:val="16"/>
          <w:szCs w:val="16"/>
        </w:rPr>
      </w:pPr>
      <w:bookmarkStart w:id="1" w:name="_Hlk135311857"/>
      <w:r>
        <w:rPr>
          <w:i/>
          <w:iCs/>
          <w:sz w:val="16"/>
          <w:szCs w:val="16"/>
        </w:rPr>
        <w:t xml:space="preserve">                            </w:t>
      </w:r>
      <w:r w:rsidR="008B12D1" w:rsidRPr="00091472">
        <w:rPr>
          <w:i/>
          <w:iCs/>
          <w:sz w:val="16"/>
          <w:szCs w:val="16"/>
        </w:rPr>
        <w:t>*</w:t>
      </w:r>
      <w:r w:rsidR="008B12D1" w:rsidRPr="00091472">
        <w:rPr>
          <w:bCs/>
          <w:i/>
          <w:iCs/>
          <w:sz w:val="16"/>
          <w:szCs w:val="16"/>
        </w:rPr>
        <w:t xml:space="preserve"> </w:t>
      </w:r>
      <w:r w:rsidR="00623470" w:rsidRPr="00091472">
        <w:rPr>
          <w:bCs/>
          <w:i/>
          <w:iCs/>
          <w:sz w:val="16"/>
          <w:szCs w:val="16"/>
        </w:rPr>
        <w:t xml:space="preserve"> </w:t>
      </w:r>
      <w:r w:rsidR="0044016B" w:rsidRPr="00091472">
        <w:rPr>
          <w:bCs/>
          <w:i/>
          <w:iCs/>
          <w:sz w:val="16"/>
          <w:szCs w:val="16"/>
        </w:rPr>
        <w:t xml:space="preserve"> </w:t>
      </w:r>
      <w:r w:rsidR="009051BB" w:rsidRPr="00201857">
        <w:rPr>
          <w:bCs/>
          <w:i/>
          <w:iCs/>
          <w:sz w:val="16"/>
          <w:szCs w:val="16"/>
        </w:rPr>
        <w:t xml:space="preserve">The above tuition fee for Academic Year 2026/2027 is </w:t>
      </w:r>
      <w:r w:rsidR="0019101F">
        <w:rPr>
          <w:bCs/>
          <w:i/>
          <w:iCs/>
          <w:sz w:val="16"/>
          <w:szCs w:val="16"/>
        </w:rPr>
        <w:t>approved by</w:t>
      </w:r>
      <w:r w:rsidR="009051BB" w:rsidRPr="00201857">
        <w:rPr>
          <w:bCs/>
          <w:i/>
          <w:iCs/>
          <w:sz w:val="16"/>
          <w:szCs w:val="16"/>
        </w:rPr>
        <w:t xml:space="preserve"> ADEK</w:t>
      </w:r>
    </w:p>
    <w:p w14:paraId="16F1D004" w14:textId="09F09607" w:rsidR="006744F5" w:rsidRDefault="002F3D91" w:rsidP="006744F5">
      <w:pPr>
        <w:spacing w:line="240" w:lineRule="auto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</w:t>
      </w:r>
      <w:r w:rsidR="00E41081">
        <w:rPr>
          <w:i/>
          <w:iCs/>
          <w:sz w:val="16"/>
          <w:szCs w:val="16"/>
        </w:rPr>
        <w:t xml:space="preserve">     </w:t>
      </w:r>
      <w:r>
        <w:rPr>
          <w:i/>
          <w:iCs/>
          <w:sz w:val="16"/>
          <w:szCs w:val="16"/>
        </w:rPr>
        <w:t xml:space="preserve"> </w:t>
      </w:r>
      <w:r w:rsidR="006744F5" w:rsidRPr="00A148B6">
        <w:rPr>
          <w:i/>
          <w:iCs/>
          <w:sz w:val="16"/>
          <w:szCs w:val="16"/>
        </w:rPr>
        <w:t>*Tuition Fees do not include uniform, food services, transport, examination fees or extra-curricular activities outside school hours.</w:t>
      </w:r>
    </w:p>
    <w:p w14:paraId="506994E7" w14:textId="77777777" w:rsidR="00E41081" w:rsidRPr="00A148B6" w:rsidRDefault="00E41081" w:rsidP="006744F5">
      <w:pPr>
        <w:spacing w:line="240" w:lineRule="auto"/>
        <w:rPr>
          <w:i/>
          <w:iCs/>
        </w:rPr>
      </w:pPr>
    </w:p>
    <w:bookmarkEnd w:id="1"/>
    <w:p w14:paraId="5B0C9EB8" w14:textId="215CA146" w:rsidR="00C61D7D" w:rsidRPr="00A148B6" w:rsidRDefault="00C61D7D" w:rsidP="00C61D7D">
      <w:pPr>
        <w:pStyle w:val="ListParagraph"/>
        <w:numPr>
          <w:ilvl w:val="0"/>
          <w:numId w:val="1"/>
        </w:numPr>
        <w:tabs>
          <w:tab w:val="left" w:pos="1665"/>
        </w:tabs>
        <w:jc w:val="left"/>
        <w:rPr>
          <w:rFonts w:asciiTheme="minorHAnsi" w:hAnsiTheme="minorHAnsi"/>
          <w:b/>
          <w:color w:val="auto"/>
          <w:sz w:val="18"/>
          <w:szCs w:val="18"/>
          <w:lang w:val="en-GB"/>
        </w:rPr>
      </w:pPr>
      <w:r w:rsidRPr="00A148B6">
        <w:rPr>
          <w:rFonts w:asciiTheme="minorHAnsi" w:hAnsiTheme="minorHAnsi"/>
          <w:b/>
          <w:color w:val="auto"/>
          <w:sz w:val="18"/>
          <w:szCs w:val="18"/>
          <w:lang w:val="en-GB"/>
        </w:rPr>
        <w:t>Key Due Dates</w:t>
      </w:r>
    </w:p>
    <w:tbl>
      <w:tblPr>
        <w:tblW w:w="9114" w:type="dxa"/>
        <w:tblInd w:w="416" w:type="dxa"/>
        <w:tblLook w:val="04A0" w:firstRow="1" w:lastRow="0" w:firstColumn="1" w:lastColumn="0" w:noHBand="0" w:noVBand="1"/>
      </w:tblPr>
      <w:tblGrid>
        <w:gridCol w:w="1464"/>
        <w:gridCol w:w="1307"/>
        <w:gridCol w:w="1598"/>
        <w:gridCol w:w="1129"/>
        <w:gridCol w:w="1126"/>
        <w:gridCol w:w="1122"/>
        <w:gridCol w:w="1368"/>
      </w:tblGrid>
      <w:tr w:rsidR="00A039C5" w:rsidRPr="00A148B6" w14:paraId="06E15B1E" w14:textId="77777777" w:rsidTr="005372A9">
        <w:trPr>
          <w:trHeight w:val="136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68FA3509" w14:textId="77777777" w:rsidR="00091472" w:rsidRPr="00A148B6" w:rsidRDefault="00091472" w:rsidP="000914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A148B6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en-GB"/>
              </w:rPr>
              <w:t>Payment Due Date</w:t>
            </w:r>
          </w:p>
        </w:tc>
        <w:tc>
          <w:tcPr>
            <w:tcW w:w="13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61D19167" w14:textId="77777777" w:rsidR="00091472" w:rsidRPr="00A148B6" w:rsidRDefault="00091472" w:rsidP="00091472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A148B6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en-GB"/>
              </w:rPr>
              <w:t>Registration Fee</w:t>
            </w:r>
          </w:p>
        </w:tc>
        <w:tc>
          <w:tcPr>
            <w:tcW w:w="15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3FC41547" w14:textId="77777777" w:rsidR="00091472" w:rsidRPr="00A148B6" w:rsidRDefault="00091472" w:rsidP="00091472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A148B6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en-GB"/>
              </w:rPr>
              <w:t>Re-Registration Fee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60711E1B" w14:textId="77777777" w:rsidR="00091472" w:rsidRPr="00A148B6" w:rsidRDefault="00091472" w:rsidP="00091472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A148B6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en-GB"/>
              </w:rPr>
              <w:t>Term 1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6E9CDF6D" w14:textId="77777777" w:rsidR="00091472" w:rsidRPr="00A148B6" w:rsidRDefault="00091472" w:rsidP="00091472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A148B6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en-GB"/>
              </w:rPr>
              <w:t>Term 2</w:t>
            </w:r>
          </w:p>
        </w:tc>
        <w:tc>
          <w:tcPr>
            <w:tcW w:w="11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13344ED6" w14:textId="77777777" w:rsidR="00091472" w:rsidRPr="00A148B6" w:rsidRDefault="00091472" w:rsidP="00091472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A148B6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en-GB"/>
              </w:rPr>
              <w:t>Term 3</w:t>
            </w:r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58C1337E" w14:textId="77777777" w:rsidR="00091472" w:rsidRPr="00A148B6" w:rsidRDefault="00091472" w:rsidP="00091472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A148B6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en-GB"/>
              </w:rPr>
              <w:t>Full Year invoice</w:t>
            </w:r>
          </w:p>
        </w:tc>
      </w:tr>
      <w:tr w:rsidR="00091472" w:rsidRPr="00A148B6" w14:paraId="22C14976" w14:textId="77777777" w:rsidTr="005372A9">
        <w:trPr>
          <w:trHeight w:val="14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71486C" w14:textId="77777777" w:rsidR="00091472" w:rsidRPr="00A148B6" w:rsidRDefault="00091472" w:rsidP="00091472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en-GB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AF40564" w14:textId="35116D96" w:rsidR="00091472" w:rsidRPr="00A148B6" w:rsidRDefault="00D43CBD" w:rsidP="0009147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>
              <w:rPr>
                <w:rFonts w:eastAsia="Times New Roman" w:cstheme="minorHAnsi"/>
                <w:sz w:val="16"/>
                <w:szCs w:val="16"/>
                <w:lang w:eastAsia="en-GB"/>
              </w:rPr>
              <w:t>Within 7 days upon offer acceptance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E7FA2F8" w14:textId="122EA75D" w:rsidR="00091472" w:rsidRPr="00A148B6" w:rsidRDefault="00091472" w:rsidP="0009147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A148B6">
              <w:rPr>
                <w:rFonts w:eastAsia="Times New Roman" w:cstheme="minorHAnsi"/>
                <w:sz w:val="16"/>
                <w:szCs w:val="16"/>
                <w:lang w:eastAsia="en-GB"/>
              </w:rPr>
              <w:t>1</w:t>
            </w:r>
            <w:r w:rsidRPr="00A148B6">
              <w:rPr>
                <w:rFonts w:eastAsia="Times New Roman" w:cstheme="minorHAnsi"/>
                <w:sz w:val="16"/>
                <w:szCs w:val="16"/>
                <w:vertAlign w:val="superscript"/>
                <w:lang w:eastAsia="en-GB"/>
              </w:rPr>
              <w:t>st</w:t>
            </w:r>
            <w:r w:rsidRPr="00A148B6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Ma</w:t>
            </w:r>
            <w:r w:rsidR="00E7079C" w:rsidRPr="00A148B6">
              <w:rPr>
                <w:rFonts w:eastAsia="Times New Roman" w:cstheme="minorHAnsi"/>
                <w:sz w:val="16"/>
                <w:szCs w:val="16"/>
                <w:lang w:eastAsia="en-GB"/>
              </w:rPr>
              <w:t>y</w:t>
            </w:r>
            <w:r w:rsidRPr="00A148B6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202</w:t>
            </w:r>
            <w:r w:rsidR="00623470">
              <w:rPr>
                <w:rFonts w:eastAsia="Times New Roman" w:cstheme="minorHAnsi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19BF589" w14:textId="3B8E533C" w:rsidR="00091472" w:rsidRPr="00A148B6" w:rsidRDefault="00091472" w:rsidP="0009147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A148B6">
              <w:rPr>
                <w:rFonts w:eastAsia="Times New Roman" w:cstheme="minorHAnsi"/>
                <w:sz w:val="16"/>
                <w:szCs w:val="16"/>
                <w:lang w:eastAsia="en-GB"/>
              </w:rPr>
              <w:t>1</w:t>
            </w:r>
            <w:r w:rsidRPr="00A148B6">
              <w:rPr>
                <w:rFonts w:eastAsia="Times New Roman" w:cstheme="minorHAnsi"/>
                <w:sz w:val="16"/>
                <w:szCs w:val="16"/>
                <w:vertAlign w:val="superscript"/>
                <w:lang w:eastAsia="en-GB"/>
              </w:rPr>
              <w:t>st</w:t>
            </w:r>
            <w:r w:rsidRPr="00A148B6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Aug 202</w:t>
            </w:r>
            <w:r w:rsidR="00623470">
              <w:rPr>
                <w:rFonts w:eastAsia="Times New Roman" w:cstheme="minorHAnsi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72762E8" w14:textId="6FB1AB2A" w:rsidR="00091472" w:rsidRPr="00A148B6" w:rsidRDefault="00091472" w:rsidP="0009147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A148B6">
              <w:rPr>
                <w:rFonts w:eastAsia="Times New Roman" w:cstheme="minorHAnsi"/>
                <w:sz w:val="16"/>
                <w:szCs w:val="16"/>
                <w:lang w:eastAsia="en-GB"/>
              </w:rPr>
              <w:t>1</w:t>
            </w:r>
            <w:r w:rsidRPr="00A148B6">
              <w:rPr>
                <w:rFonts w:eastAsia="Times New Roman" w:cstheme="minorHAnsi"/>
                <w:sz w:val="16"/>
                <w:szCs w:val="16"/>
                <w:vertAlign w:val="superscript"/>
                <w:lang w:eastAsia="en-GB"/>
              </w:rPr>
              <w:t>st</w:t>
            </w:r>
            <w:r w:rsidRPr="00A148B6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Dec 202</w:t>
            </w:r>
            <w:r w:rsidR="00623470">
              <w:rPr>
                <w:rFonts w:eastAsia="Times New Roman" w:cstheme="minorHAnsi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D0A4BD3" w14:textId="3FC4D0D7" w:rsidR="00091472" w:rsidRPr="00A148B6" w:rsidRDefault="00091472" w:rsidP="0009147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A148B6">
              <w:rPr>
                <w:rFonts w:eastAsia="Times New Roman" w:cstheme="minorHAnsi"/>
                <w:sz w:val="16"/>
                <w:szCs w:val="16"/>
                <w:lang w:eastAsia="en-GB"/>
              </w:rPr>
              <w:t>1</w:t>
            </w:r>
            <w:r w:rsidRPr="00A148B6">
              <w:rPr>
                <w:rFonts w:eastAsia="Times New Roman" w:cstheme="minorHAnsi"/>
                <w:sz w:val="16"/>
                <w:szCs w:val="16"/>
                <w:vertAlign w:val="superscript"/>
                <w:lang w:eastAsia="en-GB"/>
              </w:rPr>
              <w:t>st</w:t>
            </w:r>
            <w:r w:rsidRPr="00A148B6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Mar 202</w:t>
            </w:r>
            <w:r w:rsidR="00623470">
              <w:rPr>
                <w:rFonts w:eastAsia="Times New Roman" w:cstheme="minorHAnsi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F0BCCEC" w14:textId="3A19737E" w:rsidR="00091472" w:rsidRPr="00A148B6" w:rsidRDefault="00091472" w:rsidP="0009147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A148B6">
              <w:rPr>
                <w:rFonts w:eastAsia="Times New Roman" w:cstheme="minorHAnsi"/>
                <w:sz w:val="16"/>
                <w:szCs w:val="16"/>
                <w:lang w:eastAsia="en-GB"/>
              </w:rPr>
              <w:t>1</w:t>
            </w:r>
            <w:r w:rsidRPr="00A148B6">
              <w:rPr>
                <w:rFonts w:eastAsia="Times New Roman" w:cstheme="minorHAnsi"/>
                <w:sz w:val="16"/>
                <w:szCs w:val="16"/>
                <w:vertAlign w:val="superscript"/>
                <w:lang w:eastAsia="en-GB"/>
              </w:rPr>
              <w:t>st</w:t>
            </w:r>
            <w:r w:rsidRPr="00A148B6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Aug 202</w:t>
            </w:r>
            <w:r w:rsidR="00623470">
              <w:rPr>
                <w:rFonts w:eastAsia="Times New Roman" w:cstheme="minorHAnsi"/>
                <w:sz w:val="16"/>
                <w:szCs w:val="16"/>
                <w:lang w:eastAsia="en-GB"/>
              </w:rPr>
              <w:t>6</w:t>
            </w:r>
          </w:p>
        </w:tc>
      </w:tr>
    </w:tbl>
    <w:p w14:paraId="30246EC4" w14:textId="0BAD7F59" w:rsidR="00091472" w:rsidRPr="00A148B6" w:rsidRDefault="002E5BC3" w:rsidP="00837E7D">
      <w:pPr>
        <w:tabs>
          <w:tab w:val="left" w:pos="3330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 </w:t>
      </w:r>
    </w:p>
    <w:p w14:paraId="0E4721CF" w14:textId="77777777" w:rsidR="00D43CBD" w:rsidRDefault="00D43CBD" w:rsidP="00837E7D">
      <w:pPr>
        <w:tabs>
          <w:tab w:val="left" w:pos="3330"/>
        </w:tabs>
        <w:rPr>
          <w:b/>
          <w:bCs/>
          <w:sz w:val="18"/>
          <w:szCs w:val="18"/>
        </w:rPr>
      </w:pPr>
      <w:bookmarkStart w:id="2" w:name="_Hlk55901858"/>
    </w:p>
    <w:bookmarkEnd w:id="2"/>
    <w:p w14:paraId="4E638CF8" w14:textId="77777777" w:rsidR="00D43CBD" w:rsidRDefault="00D43CBD" w:rsidP="00837E7D">
      <w:pPr>
        <w:tabs>
          <w:tab w:val="left" w:pos="3330"/>
        </w:tabs>
        <w:rPr>
          <w:b/>
          <w:bCs/>
          <w:sz w:val="18"/>
          <w:szCs w:val="18"/>
        </w:rPr>
      </w:pPr>
    </w:p>
    <w:sectPr w:rsidR="00D43CBD" w:rsidSect="009F51E2">
      <w:footerReference w:type="even" r:id="rId7"/>
      <w:footerReference w:type="default" r:id="rId8"/>
      <w:footerReference w:type="first" r:id="rId9"/>
      <w:pgSz w:w="11906" w:h="16838"/>
      <w:pgMar w:top="567" w:right="424" w:bottom="28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2B4A1" w14:textId="77777777" w:rsidR="008775FF" w:rsidRDefault="008775FF" w:rsidP="000540C8">
      <w:pPr>
        <w:spacing w:after="0" w:line="240" w:lineRule="auto"/>
      </w:pPr>
      <w:r>
        <w:separator/>
      </w:r>
    </w:p>
  </w:endnote>
  <w:endnote w:type="continuationSeparator" w:id="0">
    <w:p w14:paraId="23E97FB4" w14:textId="77777777" w:rsidR="008775FF" w:rsidRDefault="008775FF" w:rsidP="00054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isandeLight">
    <w:altName w:val="Courier New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39B78" w14:textId="44D83B41" w:rsidR="005164EA" w:rsidRDefault="005164E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665F96A" wp14:editId="3852D3DF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2284730" cy="357505"/>
              <wp:effectExtent l="0" t="0" r="0" b="0"/>
              <wp:wrapNone/>
              <wp:docPr id="2086457865" name="Text Box 2" descr="Classification: General Internal Purpo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473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F37897" w14:textId="7D65E8BB" w:rsidR="005164EA" w:rsidRPr="005164EA" w:rsidRDefault="005164EA" w:rsidP="005164E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164EA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Classification: General Internal Purpose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65F96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General Internal Purpose" style="position:absolute;margin-left:128.7pt;margin-top:0;width:179.9pt;height:28.15pt;z-index:2516592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" filled="f" stroked="f">
              <v:textbox style="mso-fit-shape-to-text:t" inset="0,0,20pt,15pt">
                <w:txbxContent>
                  <w:p w14:paraId="1EF37897" w14:textId="7D65E8BB" w:rsidR="005164EA" w:rsidRPr="005164EA" w:rsidRDefault="005164EA" w:rsidP="005164E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5164EA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Classification: General Internal Purpose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5EA66" w14:textId="23DA67C4" w:rsidR="005164EA" w:rsidRDefault="005164E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CCB9F1A" wp14:editId="5C3ABEDD">
              <wp:simplePos x="270344" y="10074303"/>
              <wp:positionH relativeFrom="page">
                <wp:align>right</wp:align>
              </wp:positionH>
              <wp:positionV relativeFrom="page">
                <wp:align>bottom</wp:align>
              </wp:positionV>
              <wp:extent cx="2284730" cy="357505"/>
              <wp:effectExtent l="0" t="0" r="0" b="0"/>
              <wp:wrapNone/>
              <wp:docPr id="541481461" name="Text Box 3" descr="Classification: General Internal Purpo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473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B45A83" w14:textId="5B010232" w:rsidR="005164EA" w:rsidRPr="005164EA" w:rsidRDefault="005164EA" w:rsidP="005164E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164EA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Classification: General Internal Purpose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CB9F1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on: General Internal Purpose" style="position:absolute;margin-left:128.7pt;margin-top:0;width:179.9pt;height:28.15pt;z-index:25166028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" filled="f" stroked="f">
              <v:textbox style="mso-fit-shape-to-text:t" inset="0,0,20pt,15pt">
                <w:txbxContent>
                  <w:p w14:paraId="0DB45A83" w14:textId="5B010232" w:rsidR="005164EA" w:rsidRPr="005164EA" w:rsidRDefault="005164EA" w:rsidP="005164E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5164EA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Classification: General Internal Purpose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4221E" w14:textId="44FAEE51" w:rsidR="005164EA" w:rsidRDefault="005164E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9956E64" wp14:editId="1291CA9D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2284730" cy="357505"/>
              <wp:effectExtent l="0" t="0" r="0" b="0"/>
              <wp:wrapNone/>
              <wp:docPr id="1790531763" name="Text Box 1" descr="Classification: General Internal Purpo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473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D13EC1" w14:textId="3061163B" w:rsidR="005164EA" w:rsidRPr="005164EA" w:rsidRDefault="005164EA" w:rsidP="005164E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164EA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Classification: General Internal Purpose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956E6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cation: General Internal Purpose" style="position:absolute;margin-left:128.7pt;margin-top:0;width:179.9pt;height:28.15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" filled="f" stroked="f">
              <v:textbox style="mso-fit-shape-to-text:t" inset="0,0,20pt,15pt">
                <w:txbxContent>
                  <w:p w14:paraId="02D13EC1" w14:textId="3061163B" w:rsidR="005164EA" w:rsidRPr="005164EA" w:rsidRDefault="005164EA" w:rsidP="005164E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5164EA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Classification: General Internal Purpose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23D28" w14:textId="77777777" w:rsidR="008775FF" w:rsidRDefault="008775FF" w:rsidP="000540C8">
      <w:pPr>
        <w:spacing w:after="0" w:line="240" w:lineRule="auto"/>
      </w:pPr>
      <w:r>
        <w:separator/>
      </w:r>
    </w:p>
  </w:footnote>
  <w:footnote w:type="continuationSeparator" w:id="0">
    <w:p w14:paraId="0DE5408B" w14:textId="77777777" w:rsidR="008775FF" w:rsidRDefault="008775FF" w:rsidP="000540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06CF5"/>
    <w:multiLevelType w:val="multilevel"/>
    <w:tmpl w:val="1C7053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46847BBE"/>
    <w:multiLevelType w:val="hybridMultilevel"/>
    <w:tmpl w:val="197E4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D178FA"/>
    <w:multiLevelType w:val="multilevel"/>
    <w:tmpl w:val="A4201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1399537">
    <w:abstractNumId w:val="0"/>
  </w:num>
  <w:num w:numId="2" w16cid:durableId="832796336">
    <w:abstractNumId w:val="1"/>
  </w:num>
  <w:num w:numId="3" w16cid:durableId="1756612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0C8"/>
    <w:rsid w:val="000540C8"/>
    <w:rsid w:val="00062959"/>
    <w:rsid w:val="00063BD3"/>
    <w:rsid w:val="0007674F"/>
    <w:rsid w:val="00091472"/>
    <w:rsid w:val="00091947"/>
    <w:rsid w:val="000D0D80"/>
    <w:rsid w:val="000D798D"/>
    <w:rsid w:val="000F6A32"/>
    <w:rsid w:val="000F7DCD"/>
    <w:rsid w:val="00125AFD"/>
    <w:rsid w:val="00142B89"/>
    <w:rsid w:val="00143C12"/>
    <w:rsid w:val="0019101F"/>
    <w:rsid w:val="00197C9D"/>
    <w:rsid w:val="001B176D"/>
    <w:rsid w:val="001D5A1E"/>
    <w:rsid w:val="00201B93"/>
    <w:rsid w:val="002711FB"/>
    <w:rsid w:val="00273A93"/>
    <w:rsid w:val="00292C9F"/>
    <w:rsid w:val="002B662C"/>
    <w:rsid w:val="002E5BC3"/>
    <w:rsid w:val="002E5E2B"/>
    <w:rsid w:val="002F1496"/>
    <w:rsid w:val="002F3D91"/>
    <w:rsid w:val="00310E4A"/>
    <w:rsid w:val="003157F6"/>
    <w:rsid w:val="00317747"/>
    <w:rsid w:val="003246D5"/>
    <w:rsid w:val="00330FCF"/>
    <w:rsid w:val="00342055"/>
    <w:rsid w:val="003B759C"/>
    <w:rsid w:val="003E1D35"/>
    <w:rsid w:val="003E39D0"/>
    <w:rsid w:val="0042666C"/>
    <w:rsid w:val="00434D0F"/>
    <w:rsid w:val="0044016B"/>
    <w:rsid w:val="00441F10"/>
    <w:rsid w:val="00481B05"/>
    <w:rsid w:val="004828E3"/>
    <w:rsid w:val="00485BEF"/>
    <w:rsid w:val="004F6188"/>
    <w:rsid w:val="0051006B"/>
    <w:rsid w:val="005164EA"/>
    <w:rsid w:val="00534378"/>
    <w:rsid w:val="005372A9"/>
    <w:rsid w:val="00540E70"/>
    <w:rsid w:val="0057152B"/>
    <w:rsid w:val="00600195"/>
    <w:rsid w:val="00614F72"/>
    <w:rsid w:val="00620674"/>
    <w:rsid w:val="0062222F"/>
    <w:rsid w:val="00623470"/>
    <w:rsid w:val="00656226"/>
    <w:rsid w:val="0066265A"/>
    <w:rsid w:val="006744F5"/>
    <w:rsid w:val="006C44D2"/>
    <w:rsid w:val="006E6F03"/>
    <w:rsid w:val="00730A02"/>
    <w:rsid w:val="007401F9"/>
    <w:rsid w:val="00757972"/>
    <w:rsid w:val="00763FB0"/>
    <w:rsid w:val="007D08C5"/>
    <w:rsid w:val="007F502F"/>
    <w:rsid w:val="00826477"/>
    <w:rsid w:val="00836E34"/>
    <w:rsid w:val="00837E7D"/>
    <w:rsid w:val="00863BA7"/>
    <w:rsid w:val="00864A37"/>
    <w:rsid w:val="008775FF"/>
    <w:rsid w:val="008B12D1"/>
    <w:rsid w:val="009051BB"/>
    <w:rsid w:val="00915FF4"/>
    <w:rsid w:val="009324D3"/>
    <w:rsid w:val="009B2C2C"/>
    <w:rsid w:val="009B7341"/>
    <w:rsid w:val="009F51E2"/>
    <w:rsid w:val="00A039C5"/>
    <w:rsid w:val="00A1443A"/>
    <w:rsid w:val="00A148B6"/>
    <w:rsid w:val="00A3252C"/>
    <w:rsid w:val="00A54937"/>
    <w:rsid w:val="00A62F52"/>
    <w:rsid w:val="00A8209F"/>
    <w:rsid w:val="00B349DD"/>
    <w:rsid w:val="00B90F13"/>
    <w:rsid w:val="00BB349C"/>
    <w:rsid w:val="00BC5355"/>
    <w:rsid w:val="00BD7C87"/>
    <w:rsid w:val="00BF09E3"/>
    <w:rsid w:val="00BF5B31"/>
    <w:rsid w:val="00C12E3E"/>
    <w:rsid w:val="00C23294"/>
    <w:rsid w:val="00C34BCA"/>
    <w:rsid w:val="00C4160A"/>
    <w:rsid w:val="00C61D7D"/>
    <w:rsid w:val="00C62574"/>
    <w:rsid w:val="00C67B49"/>
    <w:rsid w:val="00C84D5E"/>
    <w:rsid w:val="00CA3C25"/>
    <w:rsid w:val="00CA7AB5"/>
    <w:rsid w:val="00CE35FF"/>
    <w:rsid w:val="00D02C16"/>
    <w:rsid w:val="00D43CBD"/>
    <w:rsid w:val="00D57B01"/>
    <w:rsid w:val="00D811DC"/>
    <w:rsid w:val="00D827AD"/>
    <w:rsid w:val="00D84842"/>
    <w:rsid w:val="00DD571F"/>
    <w:rsid w:val="00DF4A8B"/>
    <w:rsid w:val="00E03A83"/>
    <w:rsid w:val="00E0441A"/>
    <w:rsid w:val="00E41081"/>
    <w:rsid w:val="00E43027"/>
    <w:rsid w:val="00E7079C"/>
    <w:rsid w:val="00E83C45"/>
    <w:rsid w:val="00ED2C8D"/>
    <w:rsid w:val="00EE67F4"/>
    <w:rsid w:val="00F047EE"/>
    <w:rsid w:val="00F37D02"/>
    <w:rsid w:val="00F7486E"/>
    <w:rsid w:val="00FC7DFB"/>
    <w:rsid w:val="00FE425C"/>
    <w:rsid w:val="00FF4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0BB598"/>
  <w15:chartTrackingRefBased/>
  <w15:docId w15:val="{8B7BD91E-5991-4928-9C9D-5773A3352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40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0C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0540C8"/>
    <w:pPr>
      <w:spacing w:after="0" w:line="240" w:lineRule="auto"/>
      <w:ind w:left="720"/>
      <w:contextualSpacing/>
      <w:jc w:val="both"/>
    </w:pPr>
    <w:rPr>
      <w:rFonts w:ascii="CorisandeLight" w:eastAsia="Times New Roman" w:hAnsi="CorisandeLight" w:cs="Arial"/>
      <w:color w:val="003A63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540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40C8"/>
  </w:style>
  <w:style w:type="paragraph" w:styleId="Footer">
    <w:name w:val="footer"/>
    <w:basedOn w:val="Normal"/>
    <w:link w:val="FooterChar"/>
    <w:uiPriority w:val="99"/>
    <w:unhideWhenUsed/>
    <w:rsid w:val="000540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40C8"/>
  </w:style>
  <w:style w:type="character" w:styleId="CommentReference">
    <w:name w:val="annotation reference"/>
    <w:basedOn w:val="DefaultParagraphFont"/>
    <w:uiPriority w:val="99"/>
    <w:semiHidden/>
    <w:unhideWhenUsed/>
    <w:rsid w:val="00D848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48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48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48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48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8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6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887</Words>
  <Characters>4188</Characters>
  <Application>Microsoft Office Word</Application>
  <DocSecurity>0</DocSecurity>
  <Lines>209</Lines>
  <Paragraphs>187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Vinish Sethu</dc:creator>
  <cp:keywords/>
  <dc:description/>
  <cp:lastModifiedBy>Shobana Nair</cp:lastModifiedBy>
  <cp:revision>16</cp:revision>
  <dcterms:created xsi:type="dcterms:W3CDTF">2025-03-18T17:33:00Z</dcterms:created>
  <dcterms:modified xsi:type="dcterms:W3CDTF">2026-04-21T13:43:00Z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6ab958b3,7c5cd209,204659f5</vt:lpwstr>
  </property>
  <property fmtid="{D5CDD505-2E9C-101B-9397-08002B2CF9AE}" pid="3" name="ClassificationContentMarkingFooterFontProps">
    <vt:lpwstr>#0000ff,10,Calibri</vt:lpwstr>
  </property>
  <property fmtid="{D5CDD505-2E9C-101B-9397-08002B2CF9AE}" pid="4" name="ClassificationContentMarkingFooterText">
    <vt:lpwstr>Classification: General Internal Purpose</vt:lpwstr>
  </property>
  <property fmtid="{D5CDD505-2E9C-101B-9397-08002B2CF9AE}" pid="5" name="MSIP_Label_a7bf93e8-aad2-466b-adfa-0d01d2da556d_Enabled">
    <vt:lpwstr>true</vt:lpwstr>
  </property>
  <property fmtid="{D5CDD505-2E9C-101B-9397-08002B2CF9AE}" pid="6" name="MSIP_Label_a7bf93e8-aad2-466b-adfa-0d01d2da556d_SetDate">
    <vt:lpwstr>2025-01-15T11:28:46Z</vt:lpwstr>
  </property>
  <property fmtid="{D5CDD505-2E9C-101B-9397-08002B2CF9AE}" pid="7" name="MSIP_Label_a7bf93e8-aad2-466b-adfa-0d01d2da556d_Method">
    <vt:lpwstr>Standard</vt:lpwstr>
  </property>
  <property fmtid="{D5CDD505-2E9C-101B-9397-08002B2CF9AE}" pid="8" name="MSIP_Label_a7bf93e8-aad2-466b-adfa-0d01d2da556d_Name">
    <vt:lpwstr>Internal - General Purpose</vt:lpwstr>
  </property>
  <property fmtid="{D5CDD505-2E9C-101B-9397-08002B2CF9AE}" pid="9" name="MSIP_Label_a7bf93e8-aad2-466b-adfa-0d01d2da556d_SiteId">
    <vt:lpwstr>101ba89f-958c-4260-a5e1-d10119a0eb1e</vt:lpwstr>
  </property>
  <property fmtid="{D5CDD505-2E9C-101B-9397-08002B2CF9AE}" pid="10" name="MSIP_Label_a7bf93e8-aad2-466b-adfa-0d01d2da556d_ActionId">
    <vt:lpwstr>c099db3a-b719-4d59-bdb7-db98e832b25c</vt:lpwstr>
  </property>
  <property fmtid="{D5CDD505-2E9C-101B-9397-08002B2CF9AE}" pid="11" name="MSIP_Label_a7bf93e8-aad2-466b-adfa-0d01d2da556d_ContentBits">
    <vt:lpwstr>2</vt:lpwstr>
  </property>
</Properties>
</file>